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djustRightInd/>
        <w:snapToGrid/>
        <w:spacing w:before="273" w:after="0" w:line="219" w:lineRule="auto"/>
        <w:ind w:left="0" w:right="0"/>
        <w:jc w:val="center"/>
        <w:textAlignment w:val="auto"/>
        <w:rPr>
          <w:rFonts w:ascii="方正小标宋简体" w:hAnsi="方正小标宋简体" w:eastAsia="方正小标宋简体" w:cs="方正小标宋简体"/>
          <w:snapToGrid/>
          <w:color w:val="FF3300"/>
          <w:w w:val="79"/>
          <w:kern w:val="0"/>
          <w:sz w:val="84"/>
          <w:szCs w:val="84"/>
          <w:lang w:val="zh-CN" w:eastAsia="zh-CN" w:bidi="zh-CN"/>
        </w:rPr>
      </w:pPr>
      <w:r>
        <w:rPr>
          <w:rFonts w:hint="eastAsia" w:ascii="方正小标宋简体" w:hAnsi="方正小标宋简体" w:eastAsia="方正小标宋简体" w:cs="方正小标宋简体"/>
          <w:snapToGrid/>
          <w:color w:val="FF3300"/>
          <w:kern w:val="0"/>
          <w:sz w:val="84"/>
          <w:szCs w:val="84"/>
          <w:lang w:val="zh-CN" w:eastAsia="zh-CN" w:bidi="zh-CN"/>
        </w:rPr>
        <mc:AlternateContent>
          <mc:Choice Requires="wps">
            <w:drawing>
              <wp:anchor distT="0" distB="0" distL="114300" distR="114300" simplePos="0" relativeHeight="251662336" behindDoc="0" locked="0" layoutInCell="1" allowOverlap="1">
                <wp:simplePos x="0" y="0"/>
                <wp:positionH relativeFrom="margin">
                  <wp:posOffset>5080</wp:posOffset>
                </wp:positionH>
                <wp:positionV relativeFrom="paragraph">
                  <wp:posOffset>1146175</wp:posOffset>
                </wp:positionV>
                <wp:extent cx="5724525" cy="36830"/>
                <wp:effectExtent l="0" t="28575" r="9525" b="29845"/>
                <wp:wrapNone/>
                <wp:docPr id="14" name="直接连接符 5"/>
                <wp:cNvGraphicFramePr/>
                <a:graphic xmlns:a="http://schemas.openxmlformats.org/drawingml/2006/main">
                  <a:graphicData uri="http://schemas.microsoft.com/office/word/2010/wordprocessingShape">
                    <wps:wsp>
                      <wps:cNvCnPr/>
                      <wps:spPr>
                        <a:xfrm flipV="1">
                          <a:off x="0" y="0"/>
                          <a:ext cx="5724525" cy="36830"/>
                        </a:xfrm>
                        <a:prstGeom prst="line">
                          <a:avLst/>
                        </a:prstGeom>
                        <a:ln w="57150" cap="flat" cmpd="thickThin">
                          <a:solidFill>
                            <a:srgbClr val="FF3300"/>
                          </a:solidFill>
                          <a:prstDash val="solid"/>
                          <a:headEnd type="none" w="med" len="med"/>
                          <a:tailEnd type="none" w="med" len="med"/>
                        </a:ln>
                        <a:effectLst/>
                      </wps:spPr>
                      <wps:bodyPr/>
                    </wps:wsp>
                  </a:graphicData>
                </a:graphic>
              </wp:anchor>
            </w:drawing>
          </mc:Choice>
          <mc:Fallback>
            <w:pict>
              <v:line id="直接连接符 5" o:spid="_x0000_s1026" o:spt="20" style="position:absolute;left:0pt;flip:y;margin-left:0.4pt;margin-top:90.25pt;height:2.9pt;width:450.75pt;mso-position-horizontal-relative:margin;z-index:251662336;mso-width-relative:page;mso-height-relative:page;" filled="f" stroked="t" coordsize="21600,21600" o:gfxdata="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q+p13XAAAACAEAAA8AAAAAAAAAAQAgAAAAIgAAAGRycy9k&#10;b3ducmV2LnhtbFBLAQIUABQAAAAIAIdO4kCcdasCAwIAAPwDAAAOAAAAAAAAAAEAIAAAACYBAABk&#10;cnMvZTJvRG9jLnhtbFBLBQYAAAAABgAGAFkBAACbBQAAAAA=&#10;">
                <v:fill on="f" focussize="0,0"/>
                <v:stroke weight="4.5pt" color="#FF3300" linestyle="thickThin" joinstyle="round"/>
                <v:imagedata o:title=""/>
                <o:lock v:ext="edit" aspectratio="f"/>
              </v:line>
            </w:pict>
          </mc:Fallback>
        </mc:AlternateContent>
      </w:r>
      <w:r>
        <w:rPr>
          <w:rFonts w:hint="eastAsia" w:ascii="方正小标宋简体" w:hAnsi="方正小标宋简体" w:eastAsia="方正小标宋简体" w:cs="方正小标宋简体"/>
          <w:snapToGrid/>
          <w:color w:val="FF3300"/>
          <w:w w:val="55"/>
          <w:kern w:val="0"/>
          <w:sz w:val="84"/>
          <w:szCs w:val="84"/>
          <w:lang w:val="zh-CN" w:eastAsia="zh-CN" w:bidi="zh-CN"/>
        </w:rPr>
        <w:t>四川信息职业技术学院科技与社会服务处</w:t>
      </w:r>
    </w:p>
    <w:p>
      <w:pPr>
        <w:widowControl w:val="0"/>
        <w:kinsoku/>
        <w:adjustRightInd/>
        <w:snapToGrid/>
        <w:spacing w:before="70" w:after="0" w:line="60" w:lineRule="exact"/>
        <w:ind w:left="0" w:right="0" w:firstLine="183"/>
        <w:textAlignment w:val="center"/>
        <w:rPr>
          <w:rFonts w:ascii="宋体" w:hAnsi="宋体" w:eastAsia="宋体" w:cs="宋体"/>
          <w:snapToGrid/>
          <w:kern w:val="0"/>
          <w:sz w:val="22"/>
          <w:szCs w:val="22"/>
          <w:lang w:val="zh-CN" w:eastAsia="zh-CN" w:bidi="zh-CN"/>
        </w:rPr>
      </w:pPr>
    </w:p>
    <w:p>
      <w:pPr>
        <w:keepNext w:val="0"/>
        <w:keepLines w:val="0"/>
        <w:widowControl/>
        <w:suppressLineNumbers w:val="0"/>
        <w:jc w:val="center"/>
        <w:rPr>
          <w:rFonts w:hint="eastAsia" w:ascii="宋体" w:hAnsi="宋体" w:eastAsia="宋体" w:cs="宋体"/>
          <w:b/>
          <w:bCs/>
          <w:kern w:val="0"/>
          <w:sz w:val="44"/>
          <w:szCs w:val="4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70" w:afterAutospacing="0" w:line="360" w:lineRule="auto"/>
        <w:ind w:left="750" w:right="750" w:firstLine="0"/>
        <w:jc w:val="center"/>
        <w:rPr>
          <w:rFonts w:hint="eastAsia" w:ascii="仿宋_GB2312" w:hAnsi="宋体" w:eastAsia="仿宋_GB2312" w:cs="宋体"/>
          <w:snapToGrid/>
          <w:kern w:val="0"/>
          <w:sz w:val="32"/>
          <w:szCs w:val="32"/>
          <w:lang w:val="zh-CN" w:eastAsia="zh-CN" w:bidi="zh-CN"/>
        </w:rPr>
      </w:pPr>
      <w:r>
        <w:rPr>
          <w:rFonts w:hint="eastAsia" w:ascii="宋体" w:hAnsi="宋体" w:eastAsia="宋体" w:cs="宋体"/>
          <w:b/>
          <w:bCs/>
          <w:kern w:val="0"/>
          <w:sz w:val="44"/>
          <w:szCs w:val="44"/>
          <w:lang w:val="en-US" w:eastAsia="zh-CN" w:bidi="ar-SA"/>
        </w:rPr>
        <w:t>关于申报纪检监察心理与行为重点实验室项目的通知</w:t>
      </w:r>
      <w:bookmarkStart w:id="0" w:name="OLE_LINK4"/>
      <w:bookmarkStart w:id="1" w:name="OLE_LINK3"/>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各位教职工：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750" w:firstLine="640" w:firstLineChars="200"/>
        <w:jc w:val="left"/>
        <w:textAlignment w:val="baseline"/>
        <w:rPr>
          <w:rFonts w:hint="eastAsia" w:ascii="仿宋_GB2312" w:hAnsi="Arial" w:eastAsia="仿宋_GB2312" w:cs="Arial"/>
          <w:b w:val="0"/>
          <w:bCs w:val="0"/>
          <w:snapToGrid w:val="0"/>
          <w:color w:val="000000"/>
          <w:kern w:val="0"/>
          <w:sz w:val="32"/>
          <w:szCs w:val="32"/>
          <w:lang w:val="en-US" w:eastAsia="zh-CN" w:bidi="ar-SA"/>
        </w:rPr>
      </w:pPr>
      <w:r>
        <w:rPr>
          <w:rFonts w:hint="eastAsia" w:ascii="仿宋_GB2312" w:hAnsi="宋体" w:eastAsia="仿宋_GB2312" w:cs="宋体"/>
          <w:b w:val="0"/>
          <w:bCs w:val="0"/>
          <w:snapToGrid/>
          <w:color w:val="000000"/>
          <w:kern w:val="0"/>
          <w:sz w:val="32"/>
          <w:szCs w:val="32"/>
          <w:lang w:val="en-US" w:eastAsia="zh-CN" w:bidi="zh-CN"/>
        </w:rPr>
        <w:t>2025年度纪检监察心理与行为重点实验室</w:t>
      </w:r>
      <w:r>
        <w:rPr>
          <w:rFonts w:hint="eastAsia" w:ascii="仿宋_GB2312" w:hAnsi="Arial" w:eastAsia="仿宋_GB2312" w:cs="Arial"/>
          <w:b w:val="0"/>
          <w:bCs w:val="0"/>
          <w:snapToGrid w:val="0"/>
          <w:color w:val="000000"/>
          <w:kern w:val="0"/>
          <w:sz w:val="32"/>
          <w:szCs w:val="32"/>
          <w:lang w:val="en-US" w:eastAsia="zh-CN" w:bidi="ar-SA"/>
        </w:rPr>
        <w:t>项目申</w:t>
      </w:r>
      <w:r>
        <w:rPr>
          <w:rFonts w:hint="eastAsia" w:ascii="仿宋_GB2312" w:hAnsi="宋体" w:eastAsia="仿宋_GB2312" w:cs="宋体"/>
          <w:b w:val="0"/>
          <w:bCs w:val="0"/>
          <w:snapToGrid/>
          <w:color w:val="000000"/>
          <w:kern w:val="0"/>
          <w:sz w:val="32"/>
          <w:szCs w:val="32"/>
          <w:lang w:val="en-US" w:eastAsia="zh-CN" w:bidi="zh-CN"/>
        </w:rPr>
        <w:t>报已经开始</w:t>
      </w:r>
      <w:r>
        <w:rPr>
          <w:rFonts w:hint="eastAsia" w:ascii="仿宋_GB2312" w:hAnsi="Arial" w:eastAsia="仿宋_GB2312" w:cs="Arial"/>
          <w:b w:val="0"/>
          <w:bCs w:val="0"/>
          <w:snapToGrid w:val="0"/>
          <w:color w:val="000000"/>
          <w:kern w:val="0"/>
          <w:sz w:val="32"/>
          <w:szCs w:val="32"/>
          <w:lang w:val="en-US" w:eastAsia="zh-CN" w:bidi="ar-SA"/>
        </w:rPr>
        <w:t>，请根据申报通知积极申报。要求如下：</w:t>
      </w:r>
      <w:bookmarkEnd w:id="0"/>
      <w:bookmarkEnd w:id="1"/>
      <w:bookmarkStart w:id="2" w:name="OLE_LINK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750" w:firstLine="640" w:firstLineChars="200"/>
        <w:jc w:val="left"/>
        <w:textAlignment w:val="baseline"/>
        <w:rPr>
          <w:rFonts w:hint="eastAsia" w:ascii="仿宋_GB2312" w:hAnsi="Arial" w:eastAsia="仿宋_GB2312" w:cs="Arial"/>
          <w:b w:val="0"/>
          <w:bCs w:val="0"/>
          <w:snapToGrid w:val="0"/>
          <w:color w:val="000000"/>
          <w:kern w:val="0"/>
          <w:sz w:val="32"/>
          <w:szCs w:val="32"/>
          <w:lang w:val="zh-CN" w:eastAsia="zh-CN" w:bidi="ar-SA"/>
        </w:rPr>
      </w:pPr>
      <w:r>
        <w:rPr>
          <w:rFonts w:hint="eastAsia" w:ascii="仿宋_GB2312" w:hAnsi="Arial" w:eastAsia="仿宋_GB2312" w:cs="Arial"/>
          <w:b w:val="0"/>
          <w:bCs w:val="0"/>
          <w:snapToGrid w:val="0"/>
          <w:color w:val="000000"/>
          <w:kern w:val="0"/>
          <w:sz w:val="32"/>
          <w:szCs w:val="32"/>
          <w:lang w:val="en-US" w:eastAsia="zh-CN" w:bidi="ar-SA"/>
        </w:rPr>
        <w:t>1.先</w:t>
      </w:r>
      <w:r>
        <w:rPr>
          <w:rFonts w:hint="eastAsia" w:ascii="仿宋_GB2312" w:hAnsi="Arial" w:eastAsia="仿宋_GB2312" w:cs="Arial"/>
          <w:b w:val="0"/>
          <w:bCs w:val="0"/>
          <w:snapToGrid w:val="0"/>
          <w:color w:val="000000"/>
          <w:kern w:val="0"/>
          <w:sz w:val="32"/>
          <w:szCs w:val="32"/>
          <w:lang w:val="zh-CN" w:eastAsia="zh-CN" w:bidi="ar-SA"/>
        </w:rPr>
        <w:t>在科研大数据平台</w:t>
      </w:r>
      <w:r>
        <w:rPr>
          <w:rFonts w:hint="eastAsia" w:ascii="仿宋_GB2312" w:hAnsi="Arial" w:eastAsia="仿宋_GB2312" w:cs="Arial"/>
          <w:b w:val="0"/>
          <w:bCs w:val="0"/>
          <w:snapToGrid w:val="0"/>
          <w:color w:val="000000"/>
          <w:kern w:val="0"/>
          <w:sz w:val="32"/>
          <w:szCs w:val="32"/>
          <w:lang w:val="en-US" w:eastAsia="zh-CN" w:bidi="ar-SA"/>
        </w:rPr>
        <w:t>申报（申报书和活页分开上传</w:t>
      </w:r>
      <w:bookmarkStart w:id="3" w:name="_GoBack"/>
      <w:bookmarkEnd w:id="3"/>
      <w:r>
        <w:rPr>
          <w:rFonts w:hint="eastAsia" w:ascii="仿宋_GB2312" w:hAnsi="Arial" w:eastAsia="仿宋_GB2312" w:cs="Arial"/>
          <w:b w:val="0"/>
          <w:bCs w:val="0"/>
          <w:snapToGrid w:val="0"/>
          <w:color w:val="000000"/>
          <w:kern w:val="0"/>
          <w:sz w:val="32"/>
          <w:szCs w:val="32"/>
          <w:lang w:val="en-US" w:eastAsia="zh-CN" w:bidi="ar-SA"/>
        </w:rPr>
        <w:t>）</w:t>
      </w:r>
      <w:r>
        <w:rPr>
          <w:rFonts w:hint="eastAsia" w:ascii="仿宋_GB2312" w:hAnsi="Arial" w:eastAsia="仿宋_GB2312" w:cs="Arial"/>
          <w:b w:val="0"/>
          <w:bCs w:val="0"/>
          <w:snapToGrid w:val="0"/>
          <w:color w:val="000000"/>
          <w:kern w:val="0"/>
          <w:sz w:val="32"/>
          <w:szCs w:val="32"/>
          <w:lang w:val="zh-CN"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5" w:leftChars="0" w:right="0" w:rightChars="0"/>
        <w:jc w:val="both"/>
        <w:textAlignment w:val="baseline"/>
        <w:rPr>
          <w:rFonts w:hint="eastAsia" w:ascii="仿宋_GB2312" w:hAnsi="Arial" w:eastAsia="仿宋_GB2312" w:cs="Arial"/>
          <w:b w:val="0"/>
          <w:bCs w:val="0"/>
          <w:snapToGrid w:val="0"/>
          <w:color w:val="000000"/>
          <w:kern w:val="0"/>
          <w:sz w:val="32"/>
          <w:szCs w:val="32"/>
          <w:lang w:val="zh-CN" w:eastAsia="zh-CN" w:bidi="ar-SA"/>
        </w:rPr>
      </w:pPr>
      <w:r>
        <w:rPr>
          <w:rFonts w:hint="eastAsia" w:ascii="仿宋_GB2312" w:hAnsi="Arial" w:eastAsia="仿宋_GB2312" w:cs="Arial"/>
          <w:b w:val="0"/>
          <w:bCs w:val="0"/>
          <w:snapToGrid w:val="0"/>
          <w:color w:val="000000"/>
          <w:kern w:val="0"/>
          <w:sz w:val="32"/>
          <w:szCs w:val="32"/>
          <w:lang w:val="en-US" w:eastAsia="zh-CN" w:bidi="ar-SA"/>
        </w:rPr>
        <w:t>2.</w:t>
      </w:r>
      <w:r>
        <w:rPr>
          <w:rFonts w:hint="eastAsia" w:ascii="仿宋_GB2312" w:hAnsi="Arial" w:eastAsia="仿宋_GB2312" w:cs="Arial"/>
          <w:b w:val="0"/>
          <w:bCs w:val="0"/>
          <w:snapToGrid w:val="0"/>
          <w:color w:val="000000"/>
          <w:kern w:val="0"/>
          <w:sz w:val="32"/>
          <w:szCs w:val="32"/>
          <w:lang w:val="zh-CN" w:eastAsia="zh-CN" w:bidi="ar-SA"/>
        </w:rPr>
        <w:t>申报截止时间：202</w:t>
      </w:r>
      <w:r>
        <w:rPr>
          <w:rFonts w:hint="eastAsia" w:ascii="仿宋_GB2312" w:hAnsi="Arial" w:eastAsia="仿宋_GB2312" w:cs="Arial"/>
          <w:b w:val="0"/>
          <w:bCs w:val="0"/>
          <w:snapToGrid w:val="0"/>
          <w:color w:val="000000"/>
          <w:kern w:val="0"/>
          <w:sz w:val="32"/>
          <w:szCs w:val="32"/>
          <w:lang w:val="en-US" w:eastAsia="zh-CN" w:bidi="ar-SA"/>
        </w:rPr>
        <w:t>5</w:t>
      </w:r>
      <w:r>
        <w:rPr>
          <w:rFonts w:hint="eastAsia" w:ascii="仿宋_GB2312" w:hAnsi="Arial" w:eastAsia="仿宋_GB2312" w:cs="Arial"/>
          <w:b w:val="0"/>
          <w:bCs w:val="0"/>
          <w:snapToGrid w:val="0"/>
          <w:color w:val="000000"/>
          <w:kern w:val="0"/>
          <w:sz w:val="32"/>
          <w:szCs w:val="32"/>
          <w:lang w:val="zh-CN" w:eastAsia="zh-CN" w:bidi="ar-SA"/>
        </w:rPr>
        <w:t>年</w:t>
      </w:r>
      <w:r>
        <w:rPr>
          <w:rFonts w:hint="eastAsia" w:ascii="仿宋_GB2312" w:eastAsia="仿宋_GB2312" w:cs="Arial"/>
          <w:b w:val="0"/>
          <w:bCs w:val="0"/>
          <w:snapToGrid w:val="0"/>
          <w:color w:val="000000"/>
          <w:kern w:val="0"/>
          <w:sz w:val="32"/>
          <w:szCs w:val="32"/>
          <w:lang w:val="en-US" w:eastAsia="zh-CN" w:bidi="ar-SA"/>
        </w:rPr>
        <w:t>7</w:t>
      </w:r>
      <w:r>
        <w:rPr>
          <w:rFonts w:hint="eastAsia" w:ascii="仿宋_GB2312" w:hAnsi="Arial" w:eastAsia="仿宋_GB2312" w:cs="Arial"/>
          <w:b w:val="0"/>
          <w:bCs w:val="0"/>
          <w:snapToGrid w:val="0"/>
          <w:color w:val="000000"/>
          <w:kern w:val="0"/>
          <w:sz w:val="32"/>
          <w:szCs w:val="32"/>
          <w:lang w:val="zh-CN" w:eastAsia="zh-CN" w:bidi="ar-SA"/>
        </w:rPr>
        <w:t>月</w:t>
      </w:r>
      <w:r>
        <w:rPr>
          <w:rFonts w:hint="eastAsia" w:ascii="仿宋_GB2312" w:eastAsia="仿宋_GB2312" w:cs="Arial"/>
          <w:b w:val="0"/>
          <w:bCs w:val="0"/>
          <w:snapToGrid w:val="0"/>
          <w:color w:val="000000"/>
          <w:kern w:val="0"/>
          <w:sz w:val="32"/>
          <w:szCs w:val="32"/>
          <w:lang w:val="en-US" w:eastAsia="zh-CN" w:bidi="ar-SA"/>
        </w:rPr>
        <w:t>15</w:t>
      </w:r>
      <w:r>
        <w:rPr>
          <w:rFonts w:hint="eastAsia" w:ascii="仿宋_GB2312" w:hAnsi="Arial" w:eastAsia="仿宋_GB2312" w:cs="Arial"/>
          <w:b w:val="0"/>
          <w:bCs w:val="0"/>
          <w:snapToGrid w:val="0"/>
          <w:color w:val="000000"/>
          <w:kern w:val="0"/>
          <w:sz w:val="32"/>
          <w:szCs w:val="32"/>
          <w:lang w:val="zh-CN" w:eastAsia="zh-CN" w:bidi="ar-SA"/>
        </w:rPr>
        <w:t>日。</w:t>
      </w:r>
      <w:r>
        <w:rPr>
          <w:rFonts w:hint="eastAsia" w:ascii="仿宋_GB2312" w:hAnsi="Arial" w:eastAsia="仿宋_GB2312" w:cs="Arial"/>
          <w:b w:val="0"/>
          <w:bCs w:val="0"/>
          <w:snapToGrid w:val="0"/>
          <w:color w:val="000000"/>
          <w:kern w:val="0"/>
          <w:sz w:val="32"/>
          <w:szCs w:val="32"/>
          <w:lang w:val="en-US" w:eastAsia="zh-CN" w:bidi="ar-SA"/>
        </w:rPr>
        <w:t xml:space="preserve">  </w:t>
      </w:r>
    </w:p>
    <w:p>
      <w:pPr>
        <w:keepNext w:val="0"/>
        <w:keepLines w:val="0"/>
        <w:widowControl/>
        <w:numPr>
          <w:ilvl w:val="0"/>
          <w:numId w:val="0"/>
        </w:numPr>
        <w:suppressLineNumbers w:val="0"/>
        <w:spacing w:line="360" w:lineRule="auto"/>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初审审核通过的</w:t>
      </w:r>
      <w:r>
        <w:rPr>
          <w:rFonts w:hint="eastAsia" w:ascii="仿宋_GB2312" w:eastAsia="仿宋_GB2312"/>
          <w:sz w:val="32"/>
          <w:szCs w:val="32"/>
          <w:lang w:val="en-US" w:eastAsia="zh-CN"/>
        </w:rPr>
        <w:t>课题打印申报书及活页打印3份，于7月20日上午9点到11点提交至科技与社会服务处0810。立项后课题级别认定为市厅级A。</w:t>
      </w:r>
    </w:p>
    <w:bookmarkEnd w:id="2"/>
    <w:p>
      <w:pPr>
        <w:widowControl w:val="0"/>
        <w:kinsoku/>
        <w:adjustRightInd/>
        <w:snapToGrid/>
        <w:spacing w:before="0" w:after="0" w:line="360" w:lineRule="auto"/>
        <w:ind w:left="0" w:right="0" w:firstLine="640" w:firstLineChars="200"/>
        <w:textAlignment w:val="auto"/>
        <w:rPr>
          <w:rFonts w:hint="eastAsia" w:ascii="仿宋_GB2312" w:hAnsi="宋体" w:eastAsia="仿宋_GB2312" w:cs="宋体"/>
          <w:snapToGrid/>
          <w:kern w:val="0"/>
          <w:sz w:val="32"/>
          <w:szCs w:val="32"/>
          <w:lang w:val="en-US" w:eastAsia="zh-CN" w:bidi="zh-CN"/>
        </w:rPr>
      </w:pPr>
    </w:p>
    <w:p>
      <w:pPr>
        <w:widowControl w:val="0"/>
        <w:kinsoku/>
        <w:adjustRightInd/>
        <w:snapToGrid/>
        <w:spacing w:before="0" w:after="0" w:line="360" w:lineRule="auto"/>
        <w:ind w:left="0" w:right="0" w:firstLine="640" w:firstLineChars="200"/>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附件1：申报通知及指南</w:t>
      </w:r>
    </w:p>
    <w:p>
      <w:pPr>
        <w:pStyle w:val="2"/>
        <w:ind w:firstLine="640" w:firstLineChars="200"/>
        <w:rPr>
          <w:rFonts w:hint="default"/>
          <w:lang w:val="en-US" w:eastAsia="zh-CN"/>
        </w:rPr>
      </w:pPr>
      <w:r>
        <w:rPr>
          <w:rFonts w:hint="eastAsia" w:ascii="仿宋_GB2312" w:hAnsi="宋体" w:eastAsia="仿宋_GB2312" w:cs="宋体"/>
          <w:snapToGrid/>
          <w:kern w:val="0"/>
          <w:sz w:val="32"/>
          <w:szCs w:val="32"/>
          <w:lang w:val="en-US" w:eastAsia="zh-CN" w:bidi="zh-CN"/>
        </w:rPr>
        <w:t>附件2：申报书及活页</w:t>
      </w:r>
    </w:p>
    <w:p>
      <w:pPr>
        <w:widowControl w:val="0"/>
        <w:kinsoku/>
        <w:adjustRightInd/>
        <w:snapToGrid/>
        <w:spacing w:before="0" w:after="0" w:line="360" w:lineRule="auto"/>
        <w:ind w:left="0" w:right="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 xml:space="preserve">                      </w:t>
      </w:r>
    </w:p>
    <w:p>
      <w:pPr>
        <w:widowControl w:val="0"/>
        <w:kinsoku/>
        <w:adjustRightInd/>
        <w:snapToGrid/>
        <w:spacing w:before="0" w:after="0" w:line="360" w:lineRule="auto"/>
        <w:ind w:left="0" w:right="0" w:firstLine="640" w:firstLineChars="200"/>
        <w:jc w:val="right"/>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drawing>
          <wp:anchor distT="0" distB="0" distL="114300" distR="114300" simplePos="0" relativeHeight="251661312" behindDoc="0" locked="0" layoutInCell="1" allowOverlap="1">
            <wp:simplePos x="0" y="0"/>
            <wp:positionH relativeFrom="column">
              <wp:posOffset>4914265</wp:posOffset>
            </wp:positionH>
            <wp:positionV relativeFrom="paragraph">
              <wp:posOffset>5432425</wp:posOffset>
            </wp:positionV>
            <wp:extent cx="1598930" cy="1617980"/>
            <wp:effectExtent l="0" t="0" r="1270" b="12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drawing>
          <wp:anchor distT="0" distB="0" distL="114300" distR="114300" simplePos="0" relativeHeight="251660288" behindDoc="0" locked="0" layoutInCell="1" allowOverlap="1">
            <wp:simplePos x="0" y="0"/>
            <wp:positionH relativeFrom="column">
              <wp:posOffset>2902585</wp:posOffset>
            </wp:positionH>
            <wp:positionV relativeFrom="paragraph">
              <wp:posOffset>4908550</wp:posOffset>
            </wp:positionV>
            <wp:extent cx="1598930" cy="161798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t>四川信息职业技术学院科技与社会服务处</w:t>
      </w:r>
    </w:p>
    <w:p>
      <w:pPr>
        <w:widowControl w:val="0"/>
        <w:autoSpaceDE w:val="0"/>
        <w:autoSpaceDN w:val="0"/>
        <w:spacing w:before="0" w:after="0" w:line="240" w:lineRule="auto"/>
        <w:ind w:left="0" w:right="0"/>
        <w:jc w:val="left"/>
        <w:rPr>
          <w:rFonts w:ascii="Times New Roman" w:hAnsi="宋体" w:eastAsia="宋体" w:cs="宋体"/>
          <w:sz w:val="20"/>
          <w:szCs w:val="32"/>
          <w:lang w:val="zh-CN" w:eastAsia="zh-CN" w:bidi="zh-CN"/>
        </w:rPr>
      </w:pPr>
      <w:r>
        <w:rPr>
          <w:rFonts w:hint="eastAsia" w:ascii="仿宋_GB2312" w:hAnsi="宋体" w:eastAsia="仿宋_GB2312" w:cs="宋体"/>
          <w:sz w:val="32"/>
          <w:szCs w:val="32"/>
          <w:lang w:val="en-US" w:eastAsia="zh-CN" w:bidi="zh-CN"/>
        </w:rPr>
        <w:drawing>
          <wp:anchor distT="0" distB="0" distL="114300" distR="114300" simplePos="0" relativeHeight="251659264" behindDoc="0" locked="0" layoutInCell="1" allowOverlap="1">
            <wp:simplePos x="0" y="0"/>
            <wp:positionH relativeFrom="column">
              <wp:posOffset>4864735</wp:posOffset>
            </wp:positionH>
            <wp:positionV relativeFrom="paragraph">
              <wp:posOffset>5099050</wp:posOffset>
            </wp:positionV>
            <wp:extent cx="1598930" cy="1617980"/>
            <wp:effectExtent l="0" t="0" r="127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z w:val="32"/>
          <w:szCs w:val="32"/>
          <w:lang w:val="en-US" w:eastAsia="zh-CN" w:bidi="zh-CN"/>
        </w:rPr>
        <w:t xml:space="preserve">                                     2025年7月2日</w:t>
      </w:r>
    </w:p>
    <w:p>
      <w:pPr>
        <w:rPr>
          <w:rFonts w:ascii="Arial"/>
          <w:sz w:val="21"/>
        </w:rPr>
      </w:pPr>
      <w:r>
        <w:rPr>
          <w:rFonts w:ascii="Arial"/>
          <w:sz w:val="21"/>
        </w:rPr>
        <w:br w:type="page"/>
      </w:r>
    </w:p>
    <w:p>
      <w:pPr>
        <w:keepNext w:val="0"/>
        <w:keepLines w:val="0"/>
        <w:widowControl/>
        <w:suppressLineNumbers w:val="0"/>
        <w:shd w:val="clear" w:fill="FFFFFF"/>
        <w:spacing w:before="0" w:beforeAutospacing="0" w:after="0" w:afterAutospacing="1" w:line="420" w:lineRule="atLeast"/>
        <w:ind w:left="0" w:right="0" w:firstLine="480"/>
        <w:jc w:val="left"/>
        <w:rPr>
          <w:rFonts w:ascii="微软雅黑" w:hAnsi="微软雅黑" w:eastAsia="微软雅黑" w:cs="微软雅黑"/>
          <w:b/>
          <w:bCs/>
          <w:i w:val="0"/>
          <w:iCs w:val="0"/>
          <w:caps w:val="0"/>
          <w:color w:val="333333"/>
          <w:spacing w:val="0"/>
          <w:sz w:val="37"/>
          <w:szCs w:val="37"/>
          <w:shd w:val="clear" w:fill="FFFFFF"/>
        </w:rPr>
      </w:pPr>
      <w:r>
        <w:rPr>
          <w:rFonts w:ascii="微软雅黑" w:hAnsi="微软雅黑" w:eastAsia="微软雅黑" w:cs="微软雅黑"/>
          <w:b/>
          <w:bCs/>
          <w:i w:val="0"/>
          <w:iCs w:val="0"/>
          <w:caps w:val="0"/>
          <w:color w:val="333333"/>
          <w:spacing w:val="0"/>
          <w:sz w:val="37"/>
          <w:szCs w:val="37"/>
          <w:shd w:val="clear" w:fill="FFFFFF"/>
        </w:rPr>
        <w:t>关于发布2025年度项目申报的公告</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ascii="Segoe UI" w:hAnsi="Segoe UI" w:eastAsia="Segoe UI" w:cs="Segoe UI"/>
          <w:i w:val="0"/>
          <w:iCs w:val="0"/>
          <w:caps w:val="0"/>
          <w:color w:val="333333"/>
          <w:spacing w:val="0"/>
          <w:sz w:val="21"/>
          <w:szCs w:val="21"/>
        </w:rPr>
      </w:pPr>
      <w:r>
        <w:rPr>
          <w:rFonts w:ascii="宋体" w:hAnsi="宋体" w:eastAsia="宋体" w:cs="宋体"/>
          <w:i w:val="0"/>
          <w:iCs w:val="0"/>
          <w:caps w:val="0"/>
          <w:color w:val="333333"/>
          <w:spacing w:val="0"/>
          <w:sz w:val="27"/>
          <w:szCs w:val="27"/>
          <w:shd w:val="clear" w:fill="FFFFFF"/>
        </w:rPr>
        <w:t>“纪检监察心理与行为重点实验室”（简称“实验室”）为四川省首批省级哲学社会科学重点实验室。根据《四川省哲学社会科学重点实验室管理办法（试行）》规定，实验室现发布2025年度课题申报的公告及《纪检监察心理与行为重点实验室2025年度课题指南》，申报工作即日起启动。现将申报工作有关事项通知如下：</w:t>
      </w:r>
    </w:p>
    <w:p>
      <w:pPr>
        <w:pStyle w:val="11"/>
        <w:keepNext w:val="0"/>
        <w:keepLines w:val="0"/>
        <w:widowControl/>
        <w:suppressLineNumbers w:val="0"/>
        <w:shd w:val="clear" w:fill="FFFFFF"/>
        <w:wordWrap w:val="0"/>
        <w:spacing w:before="0" w:beforeAutospacing="1" w:after="0" w:afterAutospacing="1" w:line="26" w:lineRule="atLeast"/>
        <w:ind w:left="0" w:right="0" w:firstLine="420"/>
        <w:rPr>
          <w:rFonts w:hint="default" w:ascii="Segoe UI" w:hAnsi="Segoe UI" w:eastAsia="Segoe UI" w:cs="Segoe UI"/>
          <w:i w:val="0"/>
          <w:iCs w:val="0"/>
          <w:caps w:val="0"/>
          <w:color w:val="333333"/>
          <w:spacing w:val="0"/>
          <w:sz w:val="21"/>
          <w:szCs w:val="21"/>
        </w:rPr>
      </w:pPr>
      <w:r>
        <w:rPr>
          <w:rStyle w:val="15"/>
          <w:rFonts w:hint="eastAsia" w:ascii="宋体" w:hAnsi="宋体" w:eastAsia="宋体" w:cs="宋体"/>
          <w:b/>
          <w:bCs/>
          <w:i w:val="0"/>
          <w:iCs w:val="0"/>
          <w:caps w:val="0"/>
          <w:color w:val="333333"/>
          <w:spacing w:val="0"/>
          <w:sz w:val="27"/>
          <w:szCs w:val="27"/>
          <w:shd w:val="clear" w:fill="FFFFFF"/>
        </w:rPr>
        <w:t>一、指导思想</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以习近平新时代中国特色社会主义思想为指导，深入贯彻落实党的二十大精神，以及二十届中央纪委历次全会工作部署，坚持问题导向、系统观念，聚焦纪检监察心理与行为领域重大现实问题，基础研究和应用研究并重，大力推动实践基础上的理论创新，着力推出有理论说服力、有实践指导意义、有决策参考价值的重要成果，为纪检监察实务工作提供智力支撑。</w:t>
      </w:r>
    </w:p>
    <w:p>
      <w:pPr>
        <w:pStyle w:val="11"/>
        <w:keepNext w:val="0"/>
        <w:keepLines w:val="0"/>
        <w:widowControl/>
        <w:suppressLineNumbers w:val="0"/>
        <w:shd w:val="clear" w:fill="FFFFFF"/>
        <w:wordWrap w:val="0"/>
        <w:spacing w:before="0" w:beforeAutospacing="1" w:after="0" w:afterAutospacing="1" w:line="26" w:lineRule="atLeast"/>
        <w:ind w:left="0" w:right="0" w:firstLine="420"/>
        <w:rPr>
          <w:rFonts w:hint="default" w:ascii="Segoe UI" w:hAnsi="Segoe UI" w:eastAsia="Segoe UI" w:cs="Segoe UI"/>
          <w:i w:val="0"/>
          <w:iCs w:val="0"/>
          <w:caps w:val="0"/>
          <w:color w:val="333333"/>
          <w:spacing w:val="0"/>
          <w:sz w:val="21"/>
          <w:szCs w:val="21"/>
        </w:rPr>
      </w:pPr>
      <w:r>
        <w:rPr>
          <w:rStyle w:val="15"/>
          <w:rFonts w:hint="eastAsia" w:ascii="宋体" w:hAnsi="宋体" w:eastAsia="宋体" w:cs="宋体"/>
          <w:b/>
          <w:bCs/>
          <w:i w:val="0"/>
          <w:iCs w:val="0"/>
          <w:caps w:val="0"/>
          <w:color w:val="333333"/>
          <w:spacing w:val="0"/>
          <w:sz w:val="27"/>
          <w:szCs w:val="27"/>
          <w:shd w:val="clear" w:fill="FFFFFF"/>
        </w:rPr>
        <w:t>二、申报内容与评选规则</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一）此次课题申报，应立足纪检监察心理与行为相关研究，特别是纪检监察工作中所面临的重大理论和实践问题，探索党内自我净化、自我完善、自我革新、自我提高的有效心理学路径，力争为纪检监察实务工作高质量发展提供决策参考依据。基础研究要力求具有原创性、开拓性和较高的学术思想价值；应用研究要具有现实性、针对性和较强的决策参考价值。</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二）本次申报设立课题指南以供参考。申请者可根据自身的研究基础和学术特长，结合课题指南选择拟报课题，或在符合课题立项的指导思想下自行拟定题目。鼓励开展具有全局高度、理论深度、实践广度的重大基础课题和应用课题研究。自拟课题名称的表述应科学、严谨、规范、简明，避免引起歧义或争议。</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（三）为保证公平公正，项目评审实行回避和匿名制度。在评审会召开之前，任何单位或个人均不得以任何名义走访评审专家。</w:t>
      </w:r>
    </w:p>
    <w:p>
      <w:pPr>
        <w:pStyle w:val="11"/>
        <w:keepNext w:val="0"/>
        <w:keepLines w:val="0"/>
        <w:widowControl/>
        <w:suppressLineNumbers w:val="0"/>
        <w:shd w:val="clear" w:fill="FFFFFF"/>
        <w:wordWrap w:val="0"/>
        <w:spacing w:before="0" w:beforeAutospacing="1" w:after="0" w:afterAutospacing="1" w:line="26" w:lineRule="atLeast"/>
        <w:ind w:left="0" w:right="0" w:firstLine="420"/>
        <w:rPr>
          <w:rFonts w:hint="default" w:ascii="Segoe UI" w:hAnsi="Segoe UI" w:eastAsia="Segoe UI" w:cs="Segoe UI"/>
          <w:i w:val="0"/>
          <w:iCs w:val="0"/>
          <w:caps w:val="0"/>
          <w:color w:val="333333"/>
          <w:spacing w:val="0"/>
          <w:sz w:val="21"/>
          <w:szCs w:val="21"/>
        </w:rPr>
      </w:pPr>
      <w:r>
        <w:rPr>
          <w:rStyle w:val="15"/>
          <w:rFonts w:hint="eastAsia" w:ascii="宋体" w:hAnsi="宋体" w:eastAsia="宋体" w:cs="宋体"/>
          <w:b/>
          <w:bCs/>
          <w:i w:val="0"/>
          <w:iCs w:val="0"/>
          <w:caps w:val="0"/>
          <w:color w:val="333333"/>
          <w:spacing w:val="0"/>
          <w:sz w:val="27"/>
          <w:szCs w:val="27"/>
          <w:shd w:val="clear" w:fill="FFFFFF"/>
        </w:rPr>
        <w:t>三、课题类别与资助额度</w:t>
      </w:r>
    </w:p>
    <w:p>
      <w:pPr>
        <w:pStyle w:val="11"/>
        <w:keepNext w:val="0"/>
        <w:keepLines w:val="0"/>
        <w:widowControl/>
        <w:suppressLineNumbers w:val="0"/>
        <w:shd w:val="clear" w:fill="FFFFFF"/>
        <w:wordWrap w:val="0"/>
        <w:spacing w:before="0" w:beforeAutospacing="1" w:after="0" w:afterAutospacing="1" w:line="26" w:lineRule="atLeast"/>
        <w:ind w:left="0" w:right="0" w:firstLine="42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本年度设立重点课题、一般课题、青年课题、自筹课题四类。重点课题，立项资助经费3万元左右；一般课题，立项资助经费1.5万元左右；青年课题，立项资助经费1.0万元左右（以《立项通知》为准）；自筹课题自筹经费，鼓励申请人所在单位或联系单位提供配套经费。实验室原则上根据申报类别批准立项类别。课题经费拨付采用预立项制度，即项目研究取得阶段性成果（如相关论文接收函、决策咨询报告的采用证明等）拨付立项经费的50%，达到结题标准拨付剩余的50％经费。</w:t>
      </w:r>
    </w:p>
    <w:p>
      <w:pPr>
        <w:pStyle w:val="11"/>
        <w:keepNext w:val="0"/>
        <w:keepLines w:val="0"/>
        <w:widowControl/>
        <w:suppressLineNumbers w:val="0"/>
        <w:shd w:val="clear" w:fill="FFFFFF"/>
        <w:wordWrap w:val="0"/>
        <w:spacing w:before="0" w:beforeAutospacing="1" w:after="0" w:afterAutospacing="1" w:line="26" w:lineRule="atLeast"/>
        <w:ind w:left="0" w:right="0" w:firstLine="420"/>
        <w:rPr>
          <w:rFonts w:hint="default" w:ascii="Segoe UI" w:hAnsi="Segoe UI" w:eastAsia="Segoe UI" w:cs="Segoe UI"/>
          <w:i w:val="0"/>
          <w:iCs w:val="0"/>
          <w:caps w:val="0"/>
          <w:color w:val="333333"/>
          <w:spacing w:val="0"/>
          <w:sz w:val="21"/>
          <w:szCs w:val="21"/>
        </w:rPr>
      </w:pPr>
      <w:r>
        <w:rPr>
          <w:rStyle w:val="15"/>
          <w:rFonts w:hint="eastAsia" w:ascii="宋体" w:hAnsi="宋体" w:eastAsia="宋体" w:cs="宋体"/>
          <w:b/>
          <w:bCs/>
          <w:i w:val="0"/>
          <w:iCs w:val="0"/>
          <w:caps w:val="0"/>
          <w:color w:val="333333"/>
          <w:spacing w:val="0"/>
          <w:sz w:val="27"/>
          <w:szCs w:val="27"/>
          <w:shd w:val="clear" w:fill="FFFFFF"/>
        </w:rPr>
        <w:t>四、申报条件</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一）拟申报重点课题的负责人须具有副高及以上专业技术职称或博士学位，有较强研究能力和较丰富的前期研究成果；在纪检监察工作领域有处级及以上岗位职务经历的纪检监察实务工作者，也可申报重点课题。申报一般课题的负责人须具有中级及以上职称，或在纪检监察工作领域有科级及以上岗位职务经历，有一定研究能力和前期研究成果。青年课题限35岁以下具有硕士学位及以上的科研人员申报（年龄计算日期截止2025年1月1日）。申报自筹课题的负责人无职称和职级要求。</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（二）课题组负责人限报一个项目，且能够作为项目主持人担负实质性研究工作，所列课题组成员须征得本人同意并签字，否则视为违规申报。</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（三）鼓励有国家级、省部级科研项目主持经历的申请人参与申报。四川师范大学教职员工不能参加此次课题中自筹项目的申报。</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四）申报者不得抄袭、盗用他人曾经立项研究过的课题；也不得简单重复或变相重复申报者本人曾经立项过的课题。课题申报者承诺信守有关规定，如在立项后被发现有违规者，将立即终止相关课题，并取消课题申报者三年内申报本实验室课题的资格。</w:t>
      </w:r>
    </w:p>
    <w:p>
      <w:pPr>
        <w:pStyle w:val="11"/>
        <w:keepNext w:val="0"/>
        <w:keepLines w:val="0"/>
        <w:widowControl/>
        <w:suppressLineNumbers w:val="0"/>
        <w:shd w:val="clear" w:fill="FFFFFF"/>
        <w:wordWrap w:val="0"/>
        <w:spacing w:before="0" w:beforeAutospacing="1" w:after="0" w:afterAutospacing="1" w:line="26" w:lineRule="atLeast"/>
        <w:ind w:left="0" w:right="0" w:firstLine="420"/>
        <w:rPr>
          <w:rFonts w:hint="default" w:ascii="Segoe UI" w:hAnsi="Segoe UI" w:eastAsia="Segoe UI" w:cs="Segoe UI"/>
          <w:i w:val="0"/>
          <w:iCs w:val="0"/>
          <w:caps w:val="0"/>
          <w:color w:val="333333"/>
          <w:spacing w:val="0"/>
          <w:sz w:val="21"/>
          <w:szCs w:val="21"/>
        </w:rPr>
      </w:pPr>
      <w:r>
        <w:rPr>
          <w:rStyle w:val="15"/>
          <w:rFonts w:hint="eastAsia" w:ascii="宋体" w:hAnsi="宋体" w:eastAsia="宋体" w:cs="宋体"/>
          <w:b/>
          <w:bCs/>
          <w:i w:val="0"/>
          <w:iCs w:val="0"/>
          <w:caps w:val="0"/>
          <w:color w:val="333333"/>
          <w:spacing w:val="0"/>
          <w:sz w:val="27"/>
          <w:szCs w:val="27"/>
          <w:shd w:val="clear" w:fill="FFFFFF"/>
        </w:rPr>
        <w:t>五、结题要求</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重点课题须在2年内完成，一般课题和青年课题在1年内完成，鼓励提前完成。确有必要延长的，按程序申请报批，原则上只能延长一次，延长时间一般不超过一年。结题基本要求：</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1. 重点课题</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满足以下条件：①在CSSCI、SSCI、SCI收录期刊发表论文2篇（纪检监察心理与行为相关，下同）；或与研究主题相关的政策建议/决策咨询报告被全国哲学社会科学工作办公室《成果要报》、教育部《专家建议》、省规划办《重要成果专报》采纳或获省部级及以上领导批示2项；或上述论文1篇＋政策建议/决策咨询报告1篇；或提交20万字以上公开出版专著1部（含文献整理、科普读物）（专著纳入“四川省纪检监察研究丛书”系列）；②完成2万字以上研究报告一份。</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2. 一般课题</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满足以下条件：①在CSSCI、SSCI、SCI收录期刊发表论文1篇以上；或发表2篇北大中文核心期刊；或发表1篇北大中文核心期刊论文及提交1篇被市厅级及以上领导签批的决策咨询报告/调研报告；②完成2万字以上研究报告一份。</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3. 青年课题</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满足以下条件：①发表1篇及以上北大中文核心期刊论文；②完成1万字以上研究报告一份。</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4. 自筹课题</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满足以下条件：①提交1篇省级中文期刊论文；②完成3000字以上研究报告（含成果摘要）1份。</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5. 其他要求</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所有课题研究成果须注明“纪检监察心理与行为四川省哲社重点实验室（四川师范大学）2025年度项目资助（标注项目编号）”，且项目负责人署名单位包括“纪检监察心理与行为四川省哲社重点实验室（四川师范大学）”。提交的研究报告要进行查重，重复率低于20%。如项目负责人第一署名单位为“纪检监察心理与行为四川省哲社重点实验室（四川师范大学）”，可同时适用四川师范大学相关科研奖励政策。</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有以下情况者可直接结项：研究成果被教育部、四川省评为“优秀专家建议”。</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所有结项成果的内容需要和实验室主旨（纪检监察心理与行为）具有关联性。</w:t>
      </w:r>
    </w:p>
    <w:p>
      <w:pPr>
        <w:pStyle w:val="11"/>
        <w:keepNext w:val="0"/>
        <w:keepLines w:val="0"/>
        <w:widowControl/>
        <w:suppressLineNumbers w:val="0"/>
        <w:shd w:val="clear" w:fill="FFFFFF"/>
        <w:wordWrap w:val="0"/>
        <w:spacing w:before="0" w:beforeAutospacing="1" w:after="0" w:afterAutospacing="1" w:line="26" w:lineRule="atLeast"/>
        <w:ind w:left="0" w:right="0" w:firstLine="420"/>
        <w:rPr>
          <w:rFonts w:hint="default" w:ascii="Segoe UI" w:hAnsi="Segoe UI" w:eastAsia="Segoe UI" w:cs="Segoe UI"/>
          <w:i w:val="0"/>
          <w:iCs w:val="0"/>
          <w:caps w:val="0"/>
          <w:color w:val="333333"/>
          <w:spacing w:val="0"/>
          <w:sz w:val="21"/>
          <w:szCs w:val="21"/>
        </w:rPr>
      </w:pPr>
      <w:r>
        <w:rPr>
          <w:rStyle w:val="15"/>
          <w:rFonts w:hint="eastAsia" w:ascii="宋体" w:hAnsi="宋体" w:eastAsia="宋体" w:cs="宋体"/>
          <w:b/>
          <w:bCs/>
          <w:i w:val="0"/>
          <w:iCs w:val="0"/>
          <w:caps w:val="0"/>
          <w:color w:val="333333"/>
          <w:spacing w:val="0"/>
          <w:sz w:val="27"/>
          <w:szCs w:val="27"/>
          <w:shd w:val="clear" w:fill="FFFFFF"/>
        </w:rPr>
        <w:t>六、申报办法及时间</w:t>
      </w:r>
    </w:p>
    <w:p>
      <w:pPr>
        <w:pStyle w:val="11"/>
        <w:keepNext w:val="0"/>
        <w:keepLines w:val="0"/>
        <w:widowControl/>
        <w:suppressLineNumbers w:val="0"/>
        <w:shd w:val="clear" w:fill="FFFFFF"/>
        <w:wordWrap w:val="0"/>
        <w:spacing w:before="0" w:beforeAutospacing="1" w:after="0" w:afterAutospacing="1" w:line="26" w:lineRule="atLeast"/>
        <w:ind w:left="0" w:right="0" w:firstLine="42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（一）申报材料见公告附录。</w:t>
      </w:r>
    </w:p>
    <w:p>
      <w:pPr>
        <w:pStyle w:val="11"/>
        <w:keepNext w:val="0"/>
        <w:keepLines w:val="0"/>
        <w:widowControl/>
        <w:suppressLineNumbers w:val="0"/>
        <w:shd w:val="clear" w:fill="FFFFFF"/>
        <w:wordWrap w:val="0"/>
        <w:spacing w:before="0" w:beforeAutospacing="1" w:after="0" w:afterAutospacing="1" w:line="26" w:lineRule="atLeast"/>
        <w:ind w:left="0" w:right="0" w:firstLine="42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二）申报材料包括纸质版和电子版。审查合格的《课题申报书》、《课题申报书活页》一式3份，分开装订，由所在单位科研部门审查合格、签署意见后，以单位的名义汇总邮寄到纪检监察心理与行为重点实验室，所有材料要求统一用A4纸印制，左侧装订。另，请将上述材料电子版发送至邮箱：jjxlxw@sicnu.edu.cn（邮件名称为：2025课题申报＋申报者姓名＋电话）。</w:t>
      </w:r>
    </w:p>
    <w:p>
      <w:pPr>
        <w:pStyle w:val="11"/>
        <w:keepNext w:val="0"/>
        <w:keepLines w:val="0"/>
        <w:widowControl/>
        <w:suppressLineNumbers w:val="0"/>
        <w:shd w:val="clear" w:fill="FFFFFF"/>
        <w:wordWrap w:val="0"/>
        <w:spacing w:before="0" w:beforeAutospacing="1" w:after="0" w:afterAutospacing="1" w:line="26" w:lineRule="atLeast"/>
        <w:ind w:left="0" w:right="0" w:firstLine="42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（三）纸质材料邮寄地址为：四川省成都市锦江区静安路5号二办2楼（217室），四川师范大学心理学院郑铨；邮编：610068，联系电话：15928183020（手机号用于收寄送材料快递信息）。</w:t>
      </w:r>
    </w:p>
    <w:p>
      <w:pPr>
        <w:pStyle w:val="11"/>
        <w:keepNext w:val="0"/>
        <w:keepLines w:val="0"/>
        <w:widowControl/>
        <w:suppressLineNumbers w:val="0"/>
        <w:shd w:val="clear" w:fill="FFFFFF"/>
        <w:wordWrap w:val="0"/>
        <w:spacing w:before="0" w:beforeAutospacing="1" w:after="0" w:afterAutospacing="1" w:line="26" w:lineRule="atLeast"/>
        <w:ind w:left="0" w:right="0" w:firstLine="420"/>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（四）自即日起开始受理申报，申报材料最迟应于2025年7月20前使用顺丰快递邮寄到实验室，逾期不予受理。立项结果请留意官网通知（https://xlxw.sicnu.edu.cn/）。</w:t>
      </w:r>
    </w:p>
    <w:p>
      <w:pPr>
        <w:pStyle w:val="11"/>
        <w:keepNext w:val="0"/>
        <w:keepLines w:val="0"/>
        <w:widowControl/>
        <w:suppressLineNumbers w:val="0"/>
        <w:shd w:val="clear" w:fill="FFFFFF"/>
        <w:wordWrap w:val="0"/>
        <w:spacing w:before="0" w:beforeAutospacing="1" w:after="0" w:afterAutospacing="1" w:line="26" w:lineRule="atLeast"/>
        <w:ind w:left="0" w:right="0" w:firstLine="420"/>
        <w:rPr>
          <w:rFonts w:hint="default" w:ascii="Segoe UI" w:hAnsi="Segoe UI" w:eastAsia="Segoe UI" w:cs="Segoe UI"/>
          <w:i w:val="0"/>
          <w:iCs w:val="0"/>
          <w:caps w:val="0"/>
          <w:color w:val="333333"/>
          <w:spacing w:val="0"/>
          <w:sz w:val="21"/>
          <w:szCs w:val="21"/>
        </w:rPr>
      </w:pPr>
      <w:r>
        <w:rPr>
          <w:rStyle w:val="15"/>
          <w:rFonts w:hint="eastAsia" w:ascii="宋体" w:hAnsi="宋体" w:eastAsia="宋体" w:cs="宋体"/>
          <w:b/>
          <w:bCs/>
          <w:i w:val="0"/>
          <w:iCs w:val="0"/>
          <w:caps w:val="0"/>
          <w:color w:val="333333"/>
          <w:spacing w:val="0"/>
          <w:sz w:val="27"/>
          <w:szCs w:val="27"/>
          <w:shd w:val="clear" w:fill="FFFFFF"/>
        </w:rPr>
        <w:t>七、附录：申报材料</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附录1：纪检监察心理与行为重点实验室2025年度课题指南</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附录2：项目申报书</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both"/>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附录3：《课题论证》活页</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right"/>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纪检监察心理与行为重点实验室</w:t>
      </w:r>
    </w:p>
    <w:p>
      <w:pPr>
        <w:pStyle w:val="11"/>
        <w:keepNext w:val="0"/>
        <w:keepLines w:val="0"/>
        <w:widowControl/>
        <w:suppressLineNumbers w:val="0"/>
        <w:shd w:val="clear" w:fill="FFFFFF"/>
        <w:wordWrap w:val="0"/>
        <w:spacing w:before="0" w:beforeAutospacing="1" w:after="0" w:afterAutospacing="1" w:line="26" w:lineRule="atLeast"/>
        <w:ind w:left="0" w:right="0" w:firstLine="420"/>
        <w:jc w:val="right"/>
        <w:rPr>
          <w:rFonts w:hint="default" w:ascii="Segoe UI" w:hAnsi="Segoe UI" w:eastAsia="Segoe UI" w:cs="Segoe UI"/>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2025年6月19日</w:t>
      </w:r>
    </w:p>
    <w:p>
      <w:pPr>
        <w:rPr>
          <w:rFonts w:hint="default"/>
          <w:lang w:val="en-US" w:eastAsia="zh-CN"/>
        </w:rPr>
      </w:pPr>
      <w:r>
        <w:rPr>
          <w:rFonts w:hint="default"/>
          <w:lang w:val="en-US" w:eastAsia="zh-CN"/>
        </w:rPr>
        <w:br w:type="page"/>
      </w:r>
    </w:p>
    <w:p>
      <w:pPr>
        <w:rPr>
          <w:rFonts w:hint="eastAsia" w:ascii="方正小标宋简体" w:hAnsi="方正小标宋简体" w:eastAsia="方正小标宋简体" w:cs="方正小标宋简体"/>
          <w:snapToGrid/>
          <w:color w:val="EE0000"/>
          <w:kern w:val="2"/>
          <w:sz w:val="30"/>
          <w:szCs w:val="30"/>
          <w:lang w:eastAsia="zh-CN"/>
        </w:rPr>
      </w:pPr>
      <w:r>
        <w:rPr>
          <w:rFonts w:hint="eastAsia" w:ascii="方正小标宋简体" w:hAnsi="方正小标宋简体" w:eastAsia="方正小标宋简体" w:cs="方正小标宋简体"/>
          <w:snapToGrid/>
          <w:color w:val="EE0000"/>
          <w:kern w:val="2"/>
          <w:sz w:val="30"/>
          <w:szCs w:val="30"/>
          <w:lang w:eastAsia="zh-CN"/>
        </w:rPr>
        <w:t>附：纪检监察心理与行为重点实验室2025年度课题指南</w:t>
      </w:r>
    </w:p>
    <w:p>
      <w:pPr>
        <w:widowControl w:val="0"/>
        <w:kinsoku/>
        <w:autoSpaceDE/>
        <w:autoSpaceDN/>
        <w:adjustRightInd/>
        <w:snapToGrid/>
        <w:spacing w:line="240" w:lineRule="auto"/>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l、违纪心理机制与违纪行为成因研究</w:t>
      </w:r>
    </w:p>
    <w:p>
      <w:pPr>
        <w:widowControl w:val="0"/>
        <w:kinsoku/>
        <w:autoSpaceDE/>
        <w:autoSpaceDN/>
        <w:adjustRightInd/>
        <w:snapToGrid/>
        <w:spacing w:line="240" w:lineRule="auto"/>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2、纪检监察干部压力的产生和管控机制研究</w:t>
      </w:r>
    </w:p>
    <w:p>
      <w:pPr>
        <w:widowControl w:val="0"/>
        <w:kinsoku/>
        <w:autoSpaceDE/>
        <w:autoSpaceDN/>
        <w:adjustRightInd/>
        <w:snapToGrid/>
        <w:spacing w:line="240" w:lineRule="auto"/>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3、纪检监察交往中情绪因素的产生识别与运用</w:t>
      </w:r>
    </w:p>
    <w:p>
      <w:pPr>
        <w:widowControl w:val="0"/>
        <w:kinsoku/>
        <w:autoSpaceDE/>
        <w:autoSpaceDN/>
        <w:adjustRightInd/>
        <w:snapToGrid/>
        <w:spacing w:line="240" w:lineRule="auto"/>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4、廉洁文化的结构与塑造路径研究</w:t>
      </w:r>
    </w:p>
    <w:p>
      <w:pPr>
        <w:widowControl w:val="0"/>
        <w:kinsoku/>
        <w:autoSpaceDE/>
        <w:autoSpaceDN/>
        <w:adjustRightInd/>
        <w:snapToGrid/>
        <w:spacing w:line="240" w:lineRule="auto"/>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5、廉洁文化教育与干部素质提升研究</w:t>
      </w:r>
    </w:p>
    <w:p>
      <w:pPr>
        <w:widowControl w:val="0"/>
        <w:kinsoku/>
        <w:autoSpaceDE/>
        <w:autoSpaceDN/>
        <w:adjustRightInd/>
        <w:snapToGrid/>
        <w:spacing w:line="240" w:lineRule="auto"/>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6、公平信念塑造和公平维护行为研究</w:t>
      </w:r>
    </w:p>
    <w:p>
      <w:pPr>
        <w:widowControl w:val="0"/>
        <w:kinsoku/>
        <w:autoSpaceDE/>
        <w:autoSpaceDN/>
        <w:adjustRightInd/>
        <w:snapToGrid/>
        <w:spacing w:line="240" w:lineRule="auto"/>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7、腐败心理形成的心理社会因素研究</w:t>
      </w:r>
    </w:p>
    <w:p>
      <w:pPr>
        <w:widowControl w:val="0"/>
        <w:kinsoku/>
        <w:autoSpaceDE/>
        <w:autoSpaceDN/>
        <w:adjustRightInd/>
        <w:snapToGrid/>
        <w:spacing w:line="240" w:lineRule="auto"/>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8、腐败行为产生的心理路径和影响因素研究</w:t>
      </w:r>
    </w:p>
    <w:p>
      <w:pPr>
        <w:widowControl w:val="0"/>
        <w:kinsoku/>
        <w:autoSpaceDE/>
        <w:autoSpaceDN/>
        <w:adjustRightInd/>
        <w:snapToGrid/>
        <w:spacing w:line="240" w:lineRule="auto"/>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9、道德意识的评估塑造与廉洁价值观培育路径研究</w:t>
      </w:r>
    </w:p>
    <w:p>
      <w:pPr>
        <w:widowControl w:val="0"/>
        <w:kinsoku/>
        <w:autoSpaceDE/>
        <w:autoSpaceDN/>
        <w:adjustRightInd/>
        <w:snapToGrid/>
        <w:spacing w:line="240" w:lineRule="auto"/>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10、审查/调查谈话对象的心理行为安全风险评估研究</w:t>
      </w:r>
    </w:p>
    <w:p>
      <w:pPr>
        <w:widowControl w:val="0"/>
        <w:kinsoku/>
        <w:autoSpaceDE/>
        <w:autoSpaceDN/>
        <w:adjustRightInd/>
        <w:snapToGrid/>
        <w:spacing w:line="240" w:lineRule="auto"/>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11、纪检监察人员心理健康支持系统建设研究</w:t>
      </w:r>
    </w:p>
    <w:p>
      <w:pPr>
        <w:widowControl w:val="0"/>
        <w:kinsoku/>
        <w:autoSpaceDE/>
        <w:autoSpaceDN/>
        <w:adjustRightInd/>
        <w:snapToGrid/>
        <w:spacing w:line="240" w:lineRule="auto"/>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12、纪检监察干部心理韧性的特点和提升策略研究</w:t>
      </w:r>
    </w:p>
    <w:p>
      <w:pPr>
        <w:widowControl w:val="0"/>
        <w:kinsoku/>
        <w:autoSpaceDE/>
        <w:autoSpaceDN/>
        <w:adjustRightInd/>
        <w:snapToGrid/>
        <w:spacing w:line="240" w:lineRule="auto"/>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13、数字化时代纪检监察过程的机制研究</w:t>
      </w:r>
    </w:p>
    <w:p>
      <w:pPr>
        <w:widowControl w:val="0"/>
        <w:kinsoku/>
        <w:autoSpaceDE/>
        <w:autoSpaceDN/>
        <w:adjustRightInd/>
        <w:snapToGrid/>
        <w:spacing w:line="240" w:lineRule="auto"/>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14、网络空间中腐败行为的识别与预防机制研究</w:t>
      </w:r>
    </w:p>
    <w:p>
      <w:pPr>
        <w:widowControl w:val="0"/>
        <w:kinsoku/>
        <w:autoSpaceDE/>
        <w:autoSpaceDN/>
        <w:adjustRightInd/>
        <w:snapToGrid/>
        <w:spacing w:line="240" w:lineRule="auto"/>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15、反腐败教育的心理效能评估与优化研究</w:t>
      </w:r>
    </w:p>
    <w:p>
      <w:pPr>
        <w:widowControl w:val="0"/>
        <w:kinsoku/>
        <w:autoSpaceDE/>
        <w:autoSpaceDN/>
        <w:adjustRightInd/>
        <w:snapToGrid/>
        <w:spacing w:line="240" w:lineRule="auto"/>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16、欺骗检测技术在纪检监察中的应用研究</w:t>
      </w:r>
    </w:p>
    <w:p>
      <w:pPr>
        <w:widowControl w:val="0"/>
        <w:kinsoku/>
        <w:autoSpaceDE/>
        <w:autoSpaceDN/>
        <w:adjustRightInd/>
        <w:snapToGrid/>
        <w:spacing w:line="240" w:lineRule="auto"/>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17、纪检监察工作中的职业倦怠与心理调适研究</w:t>
      </w:r>
    </w:p>
    <w:p>
      <w:pPr>
        <w:widowControl w:val="0"/>
        <w:kinsoku/>
        <w:autoSpaceDE/>
        <w:autoSpaceDN/>
        <w:adjustRightInd/>
        <w:snapToGrid/>
        <w:spacing w:line="240" w:lineRule="auto"/>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18、纪检监察中情境判断与决策心理机制研究</w:t>
      </w:r>
    </w:p>
    <w:p>
      <w:pPr>
        <w:widowControl w:val="0"/>
        <w:kinsoku/>
        <w:autoSpaceDE/>
        <w:autoSpaceDN/>
        <w:adjustRightInd/>
        <w:snapToGrid/>
        <w:spacing w:line="240" w:lineRule="auto"/>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19、纪检监察人员的情绪调节与冲突管理研究</w:t>
      </w:r>
    </w:p>
    <w:p>
      <w:pPr>
        <w:widowControl w:val="0"/>
        <w:kinsoku/>
        <w:autoSpaceDE/>
        <w:autoSpaceDN/>
        <w:adjustRightInd/>
        <w:snapToGrid/>
        <w:spacing w:line="240" w:lineRule="auto"/>
        <w:jc w:val="both"/>
        <w:textAlignment w:val="auto"/>
        <w:rPr>
          <w:rFonts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20、情绪调节与认知过程对贪污行为的影响研究</w:t>
      </w:r>
    </w:p>
    <w:p>
      <w:pPr>
        <w:rPr>
          <w:rFonts w:hint="default"/>
          <w:lang w:val="en-US" w:eastAsia="zh-CN"/>
        </w:rPr>
      </w:pPr>
      <w:r>
        <w:rPr>
          <w:rFonts w:hint="default"/>
          <w:lang w:val="en-US" w:eastAsia="zh-CN"/>
        </w:rPr>
        <w:br w:type="page"/>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990"/>
        <w:gridCol w:w="1461"/>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394" w:type="dxa"/>
            <w:tcBorders>
              <w:top w:val="single" w:color="auto" w:sz="12" w:space="0"/>
              <w:left w:val="single" w:color="auto" w:sz="12"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年</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度</w:t>
            </w:r>
          </w:p>
        </w:tc>
        <w:tc>
          <w:tcPr>
            <w:tcW w:w="1209" w:type="dxa"/>
            <w:tcBorders>
              <w:top w:val="single" w:color="auto" w:sz="12" w:space="0"/>
              <w:right w:val="single" w:color="auto" w:sz="12" w:space="0"/>
            </w:tcBorders>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c>
          <w:tcPr>
            <w:tcW w:w="3990" w:type="dxa"/>
            <w:tcBorders>
              <w:top w:val="nil"/>
              <w:left w:val="single" w:color="auto" w:sz="12" w:space="0"/>
              <w:bottom w:val="nil"/>
              <w:right w:val="single" w:color="auto" w:sz="12" w:space="0"/>
            </w:tcBorders>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c>
          <w:tcPr>
            <w:tcW w:w="1461" w:type="dxa"/>
            <w:tcBorders>
              <w:top w:val="single" w:color="auto" w:sz="12" w:space="0"/>
              <w:left w:val="single" w:color="auto" w:sz="12"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项目类别</w:t>
            </w:r>
          </w:p>
        </w:tc>
        <w:tc>
          <w:tcPr>
            <w:tcW w:w="1080" w:type="dxa"/>
            <w:tcBorders>
              <w:top w:val="single" w:color="auto" w:sz="12" w:space="0"/>
              <w:right w:val="single" w:color="auto" w:sz="12"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394" w:type="dxa"/>
            <w:tcBorders>
              <w:left w:val="single" w:color="auto" w:sz="12" w:space="0"/>
              <w:bottom w:val="single" w:color="auto" w:sz="12"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编</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号</w:t>
            </w:r>
          </w:p>
        </w:tc>
        <w:tc>
          <w:tcPr>
            <w:tcW w:w="1209" w:type="dxa"/>
            <w:tcBorders>
              <w:bottom w:val="single" w:color="auto" w:sz="12" w:space="0"/>
              <w:right w:val="single" w:color="auto" w:sz="12" w:space="0"/>
            </w:tcBorders>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c>
          <w:tcPr>
            <w:tcW w:w="3990" w:type="dxa"/>
            <w:tcBorders>
              <w:top w:val="nil"/>
              <w:left w:val="single" w:color="auto" w:sz="12" w:space="0"/>
              <w:bottom w:val="nil"/>
              <w:right w:val="single" w:color="auto" w:sz="12" w:space="0"/>
            </w:tcBorders>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c>
          <w:tcPr>
            <w:tcW w:w="1461" w:type="dxa"/>
            <w:tcBorders>
              <w:left w:val="single" w:color="auto" w:sz="12" w:space="0"/>
              <w:bottom w:val="single" w:color="auto" w:sz="12"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研究类型</w:t>
            </w:r>
          </w:p>
        </w:tc>
        <w:tc>
          <w:tcPr>
            <w:tcW w:w="1080" w:type="dxa"/>
            <w:tcBorders>
              <w:bottom w:val="single" w:color="auto" w:sz="12" w:space="0"/>
              <w:right w:val="single" w:color="auto" w:sz="12"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p>
        </w:tc>
      </w:tr>
    </w:tbl>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p>
    <w:p>
      <w:pPr>
        <w:widowControl w:val="0"/>
        <w:kinsoku/>
        <w:autoSpaceDE/>
        <w:autoSpaceDN/>
        <w:adjustRightInd/>
        <w:snapToGrid/>
        <w:spacing w:line="240" w:lineRule="auto"/>
        <w:jc w:val="center"/>
        <w:textAlignment w:val="auto"/>
        <w:rPr>
          <w:rFonts w:ascii="华文中宋" w:hAnsi="Times New Roman" w:eastAsia="华文中宋" w:cs="Times New Roman"/>
          <w:b/>
          <w:snapToGrid/>
          <w:kern w:val="2"/>
          <w:sz w:val="44"/>
          <w:szCs w:val="44"/>
          <w:lang w:eastAsia="zh-CN"/>
        </w:rPr>
      </w:pPr>
    </w:p>
    <w:p>
      <w:pPr>
        <w:widowControl w:val="0"/>
        <w:kinsoku/>
        <w:autoSpaceDE/>
        <w:autoSpaceDN/>
        <w:adjustRightInd/>
        <w:snapToGrid/>
        <w:spacing w:line="240" w:lineRule="auto"/>
        <w:jc w:val="center"/>
        <w:textAlignment w:val="auto"/>
        <w:rPr>
          <w:rFonts w:ascii="华文中宋" w:hAnsi="Times New Roman" w:eastAsia="华文中宋" w:cs="Times New Roman"/>
          <w:b/>
          <w:snapToGrid/>
          <w:kern w:val="2"/>
          <w:sz w:val="48"/>
          <w:szCs w:val="24"/>
          <w:lang w:eastAsia="zh-CN"/>
        </w:rPr>
      </w:pPr>
      <w:r>
        <w:rPr>
          <w:rFonts w:hint="eastAsia" w:ascii="华文中宋" w:hAnsi="Times New Roman" w:eastAsia="华文中宋" w:cs="Times New Roman"/>
          <w:b/>
          <w:snapToGrid/>
          <w:kern w:val="2"/>
          <w:sz w:val="44"/>
          <w:szCs w:val="44"/>
          <w:lang w:eastAsia="zh-CN"/>
        </w:rPr>
        <w:t>项</w:t>
      </w:r>
      <w:r>
        <w:rPr>
          <w:rFonts w:hint="eastAsia" w:ascii="华文中宋" w:hAnsi="Times New Roman" w:eastAsia="华文中宋" w:cs="Times New Roman"/>
          <w:b/>
          <w:snapToGrid/>
          <w:kern w:val="2"/>
          <w:sz w:val="48"/>
          <w:szCs w:val="24"/>
          <w:lang w:eastAsia="zh-CN"/>
        </w:rPr>
        <w:t xml:space="preserve">   </w:t>
      </w:r>
      <w:r>
        <w:rPr>
          <w:rFonts w:hint="eastAsia" w:ascii="华文中宋" w:hAnsi="Times New Roman" w:eastAsia="华文中宋" w:cs="Times New Roman"/>
          <w:b/>
          <w:snapToGrid/>
          <w:kern w:val="2"/>
          <w:sz w:val="44"/>
          <w:szCs w:val="44"/>
          <w:lang w:eastAsia="zh-CN"/>
        </w:rPr>
        <w:t>目</w:t>
      </w:r>
      <w:r>
        <w:rPr>
          <w:rFonts w:hint="eastAsia" w:ascii="华文中宋" w:hAnsi="Times New Roman" w:eastAsia="华文中宋" w:cs="Times New Roman"/>
          <w:b/>
          <w:snapToGrid/>
          <w:kern w:val="2"/>
          <w:sz w:val="48"/>
          <w:szCs w:val="24"/>
          <w:lang w:eastAsia="zh-CN"/>
        </w:rPr>
        <w:t xml:space="preserve">   申   请   书</w:t>
      </w:r>
    </w:p>
    <w:p>
      <w:pPr>
        <w:widowControl w:val="0"/>
        <w:kinsoku/>
        <w:autoSpaceDE/>
        <w:autoSpaceDN/>
        <w:adjustRightInd/>
        <w:snapToGrid/>
        <w:spacing w:line="240" w:lineRule="auto"/>
        <w:jc w:val="both"/>
        <w:textAlignment w:val="auto"/>
        <w:rPr>
          <w:rFonts w:ascii="Times New Roman" w:hAnsi="Times New Roman" w:eastAsia="黑体" w:cs="Times New Roman"/>
          <w:snapToGrid/>
          <w:kern w:val="2"/>
          <w:szCs w:val="24"/>
          <w:lang w:eastAsia="zh-CN"/>
        </w:rPr>
      </w:pPr>
    </w:p>
    <w:p>
      <w:pPr>
        <w:widowControl w:val="0"/>
        <w:kinsoku/>
        <w:autoSpaceDE/>
        <w:autoSpaceDN/>
        <w:adjustRightInd/>
        <w:snapToGrid/>
        <w:spacing w:line="240" w:lineRule="auto"/>
        <w:jc w:val="both"/>
        <w:textAlignment w:val="auto"/>
        <w:rPr>
          <w:rFonts w:ascii="Times New Roman" w:hAnsi="Times New Roman" w:eastAsia="黑体" w:cs="Times New Roman"/>
          <w:snapToGrid/>
          <w:kern w:val="2"/>
          <w:szCs w:val="24"/>
          <w:lang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widowControl w:val="0"/>
              <w:kinsoku/>
              <w:autoSpaceDE/>
              <w:autoSpaceDN/>
              <w:adjustRightInd/>
              <w:snapToGrid/>
              <w:spacing w:line="240" w:lineRule="auto"/>
              <w:jc w:val="center"/>
              <w:textAlignment w:val="auto"/>
              <w:rPr>
                <w:rFonts w:ascii="FangSong_GB2312" w:hAnsi="Times New Roman" w:eastAsia="FangSong_GB2312" w:cs="Times New Roman"/>
                <w:snapToGrid/>
                <w:kern w:val="2"/>
                <w:sz w:val="32"/>
                <w:szCs w:val="24"/>
                <w:lang w:eastAsia="zh-CN"/>
              </w:rPr>
            </w:pPr>
            <w:r>
              <w:rPr>
                <w:rFonts w:hint="eastAsia" w:ascii="FangSong_GB2312" w:hAnsi="Times New Roman" w:eastAsia="FangSong_GB2312" w:cs="Times New Roman"/>
                <w:snapToGrid/>
                <w:kern w:val="2"/>
                <w:sz w:val="32"/>
                <w:szCs w:val="24"/>
                <w:lang w:eastAsia="zh-CN"/>
              </w:rPr>
              <w:t>项  目  类  别</w:t>
            </w:r>
          </w:p>
        </w:tc>
        <w:tc>
          <w:tcPr>
            <w:tcW w:w="5019" w:type="dxa"/>
            <w:tcBorders>
              <w:top w:val="nil"/>
              <w:left w:val="nil"/>
              <w:bottom w:val="single" w:color="auto" w:sz="4" w:space="0"/>
              <w:right w:val="nil"/>
            </w:tcBorders>
            <w:vAlign w:val="center"/>
          </w:tcPr>
          <w:p>
            <w:pPr>
              <w:widowControl w:val="0"/>
              <w:kinsoku/>
              <w:autoSpaceDE/>
              <w:autoSpaceDN/>
              <w:adjustRightInd/>
              <w:snapToGrid/>
              <w:spacing w:line="240" w:lineRule="auto"/>
              <w:jc w:val="center"/>
              <w:textAlignment w:val="auto"/>
              <w:rPr>
                <w:rFonts w:ascii="楷体_GB2312" w:hAnsi="Times New Roman" w:eastAsia="楷体_GB2312" w:cs="Times New Roman"/>
                <w:snapToGrid/>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widowControl w:val="0"/>
              <w:kinsoku/>
              <w:autoSpaceDE/>
              <w:autoSpaceDN/>
              <w:adjustRightInd/>
              <w:snapToGrid/>
              <w:spacing w:line="240" w:lineRule="auto"/>
              <w:jc w:val="center"/>
              <w:textAlignment w:val="auto"/>
              <w:rPr>
                <w:rFonts w:ascii="仿宋" w:hAnsi="Times New Roman" w:eastAsia="FangSong_GB2312" w:cs="Times New Roman"/>
                <w:snapToGrid/>
                <w:kern w:val="2"/>
                <w:sz w:val="32"/>
                <w:szCs w:val="24"/>
                <w:lang w:eastAsia="zh-CN"/>
              </w:rPr>
            </w:pPr>
            <w:r>
              <w:rPr>
                <w:rFonts w:hint="eastAsia" w:ascii="FangSong_GB2312" w:hAnsi="Times New Roman" w:eastAsia="FangSong_GB2312" w:cs="Times New Roman"/>
                <w:snapToGrid/>
                <w:kern w:val="2"/>
                <w:sz w:val="32"/>
                <w:szCs w:val="24"/>
                <w:lang w:eastAsia="zh-CN"/>
              </w:rPr>
              <w:t>项  目  类  型</w:t>
            </w:r>
          </w:p>
        </w:tc>
        <w:tc>
          <w:tcPr>
            <w:tcW w:w="5019" w:type="dxa"/>
            <w:tcBorders>
              <w:top w:val="single" w:color="auto" w:sz="4" w:space="0"/>
              <w:left w:val="nil"/>
              <w:bottom w:val="single" w:color="auto" w:sz="4" w:space="0"/>
              <w:right w:val="nil"/>
            </w:tcBorders>
            <w:vAlign w:val="center"/>
          </w:tcPr>
          <w:p>
            <w:pPr>
              <w:widowControl w:val="0"/>
              <w:kinsoku/>
              <w:autoSpaceDE/>
              <w:autoSpaceDN/>
              <w:adjustRightInd/>
              <w:snapToGrid/>
              <w:spacing w:line="240" w:lineRule="auto"/>
              <w:jc w:val="center"/>
              <w:textAlignment w:val="auto"/>
              <w:rPr>
                <w:rFonts w:ascii="楷体_GB2312" w:hAnsi="Times New Roman" w:eastAsia="楷体_GB2312" w:cs="Times New Roman"/>
                <w:snapToGrid/>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widowControl w:val="0"/>
              <w:kinsoku/>
              <w:autoSpaceDE/>
              <w:autoSpaceDN/>
              <w:adjustRightInd/>
              <w:snapToGrid/>
              <w:spacing w:line="240" w:lineRule="auto"/>
              <w:jc w:val="center"/>
              <w:textAlignment w:val="auto"/>
              <w:rPr>
                <w:rFonts w:ascii="仿宋" w:hAnsi="Times New Roman" w:eastAsia="仿宋" w:cs="Times New Roman"/>
                <w:snapToGrid/>
                <w:kern w:val="2"/>
                <w:sz w:val="32"/>
                <w:szCs w:val="24"/>
                <w:lang w:eastAsia="zh-CN"/>
              </w:rPr>
            </w:pPr>
            <w:r>
              <w:rPr>
                <w:rFonts w:hint="eastAsia" w:ascii="FangSong_GB2312" w:hAnsi="Times New Roman" w:eastAsia="FangSong_GB2312" w:cs="Times New Roman"/>
                <w:snapToGrid/>
                <w:kern w:val="2"/>
                <w:sz w:val="32"/>
                <w:szCs w:val="24"/>
                <w:lang w:eastAsia="zh-CN"/>
              </w:rPr>
              <w:t>课  题  名  称</w:t>
            </w:r>
            <w:r>
              <w:rPr>
                <w:rFonts w:hint="eastAsia" w:ascii="仿宋" w:hAnsi="Times New Roman" w:eastAsia="仿宋" w:cs="Times New Roman"/>
                <w:snapToGrid/>
                <w:kern w:val="2"/>
                <w:sz w:val="32"/>
                <w:szCs w:val="24"/>
                <w:lang w:eastAsia="zh-CN"/>
              </w:rPr>
              <w:t xml:space="preserve">  </w:t>
            </w:r>
          </w:p>
        </w:tc>
        <w:tc>
          <w:tcPr>
            <w:tcW w:w="5019" w:type="dxa"/>
            <w:tcBorders>
              <w:top w:val="single" w:color="auto" w:sz="4" w:space="0"/>
              <w:left w:val="nil"/>
              <w:bottom w:val="single" w:color="auto" w:sz="4" w:space="0"/>
              <w:right w:val="nil"/>
            </w:tcBorders>
            <w:vAlign w:val="center"/>
          </w:tcPr>
          <w:p>
            <w:pPr>
              <w:widowControl w:val="0"/>
              <w:kinsoku/>
              <w:autoSpaceDE/>
              <w:autoSpaceDN/>
              <w:adjustRightInd/>
              <w:snapToGrid/>
              <w:spacing w:line="240" w:lineRule="auto"/>
              <w:jc w:val="both"/>
              <w:textAlignment w:val="auto"/>
              <w:rPr>
                <w:rFonts w:ascii="楷体_GB2312" w:hAnsi="Times New Roman" w:eastAsia="楷体_GB2312" w:cs="Times New Roman"/>
                <w:b/>
                <w:snapToGrid/>
                <w:kern w:val="2"/>
                <w:sz w:val="3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widowControl w:val="0"/>
              <w:kinsoku/>
              <w:autoSpaceDE/>
              <w:autoSpaceDN/>
              <w:adjustRightInd/>
              <w:snapToGrid/>
              <w:spacing w:line="240" w:lineRule="auto"/>
              <w:jc w:val="center"/>
              <w:textAlignment w:val="auto"/>
              <w:rPr>
                <w:rFonts w:ascii="仿宋" w:hAnsi="Times New Roman" w:eastAsia="仿宋" w:cs="Times New Roman"/>
                <w:snapToGrid/>
                <w:w w:val="200"/>
                <w:kern w:val="2"/>
                <w:sz w:val="32"/>
                <w:szCs w:val="24"/>
                <w:lang w:eastAsia="zh-CN"/>
              </w:rPr>
            </w:pPr>
            <w:r>
              <w:rPr>
                <w:rFonts w:hint="eastAsia" w:ascii="FangSong_GB2312" w:hAnsi="Times New Roman" w:eastAsia="FangSong_GB2312" w:cs="Times New Roman"/>
                <w:snapToGrid/>
                <w:kern w:val="2"/>
                <w:sz w:val="32"/>
                <w:szCs w:val="24"/>
                <w:lang w:eastAsia="zh-CN"/>
              </w:rPr>
              <w:t>申 请 人 姓 名</w:t>
            </w:r>
          </w:p>
        </w:tc>
        <w:tc>
          <w:tcPr>
            <w:tcW w:w="5019" w:type="dxa"/>
            <w:tcBorders>
              <w:top w:val="single" w:color="auto" w:sz="4" w:space="0"/>
              <w:left w:val="nil"/>
              <w:bottom w:val="single" w:color="auto" w:sz="4" w:space="0"/>
              <w:right w:val="nil"/>
            </w:tcBorders>
            <w:vAlign w:val="center"/>
          </w:tcPr>
          <w:p>
            <w:pPr>
              <w:widowControl w:val="0"/>
              <w:kinsoku/>
              <w:autoSpaceDE/>
              <w:autoSpaceDN/>
              <w:adjustRightInd/>
              <w:snapToGrid/>
              <w:spacing w:line="240" w:lineRule="auto"/>
              <w:jc w:val="center"/>
              <w:textAlignment w:val="auto"/>
              <w:rPr>
                <w:rFonts w:ascii="楷体_GB2312" w:hAnsi="Times New Roman" w:eastAsia="楷体_GB2312" w:cs="Times New Roman"/>
                <w:snapToGrid/>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widowControl w:val="0"/>
              <w:kinsoku/>
              <w:autoSpaceDE/>
              <w:autoSpaceDN/>
              <w:adjustRightInd/>
              <w:snapToGrid/>
              <w:spacing w:line="240" w:lineRule="auto"/>
              <w:jc w:val="center"/>
              <w:textAlignment w:val="auto"/>
              <w:rPr>
                <w:rFonts w:ascii="仿宋" w:hAnsi="Times New Roman" w:eastAsia="仿宋" w:cs="Times New Roman"/>
                <w:snapToGrid/>
                <w:kern w:val="2"/>
                <w:sz w:val="32"/>
                <w:szCs w:val="24"/>
                <w:lang w:eastAsia="zh-CN"/>
              </w:rPr>
            </w:pPr>
            <w:r>
              <w:rPr>
                <w:rFonts w:hint="eastAsia" w:ascii="FangSong_GB2312" w:hAnsi="Times New Roman" w:eastAsia="FangSong_GB2312" w:cs="Times New Roman"/>
                <w:snapToGrid/>
                <w:kern w:val="2"/>
                <w:sz w:val="32"/>
                <w:szCs w:val="24"/>
                <w:lang w:eastAsia="zh-CN"/>
              </w:rPr>
              <w:t>申请人所在单位</w:t>
            </w:r>
          </w:p>
        </w:tc>
        <w:tc>
          <w:tcPr>
            <w:tcW w:w="5019" w:type="dxa"/>
            <w:tcBorders>
              <w:top w:val="single" w:color="auto" w:sz="4" w:space="0"/>
              <w:left w:val="nil"/>
              <w:bottom w:val="single" w:color="auto" w:sz="4" w:space="0"/>
              <w:right w:val="nil"/>
            </w:tcBorders>
            <w:vAlign w:val="center"/>
          </w:tcPr>
          <w:p>
            <w:pPr>
              <w:widowControl w:val="0"/>
              <w:kinsoku/>
              <w:autoSpaceDE/>
              <w:autoSpaceDN/>
              <w:adjustRightInd/>
              <w:snapToGrid/>
              <w:spacing w:line="240" w:lineRule="auto"/>
              <w:jc w:val="center"/>
              <w:textAlignment w:val="auto"/>
              <w:rPr>
                <w:rFonts w:ascii="楷体_GB2312" w:hAnsi="Times New Roman" w:eastAsia="楷体_GB2312" w:cs="Times New Roman"/>
                <w:snapToGrid/>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widowControl w:val="0"/>
              <w:kinsoku/>
              <w:autoSpaceDE/>
              <w:autoSpaceDN/>
              <w:adjustRightInd/>
              <w:snapToGrid/>
              <w:spacing w:line="240" w:lineRule="auto"/>
              <w:jc w:val="center"/>
              <w:textAlignment w:val="auto"/>
              <w:rPr>
                <w:rFonts w:ascii="仿宋" w:hAnsi="Times New Roman" w:eastAsia="仿宋" w:cs="Times New Roman"/>
                <w:snapToGrid/>
                <w:kern w:val="2"/>
                <w:sz w:val="32"/>
                <w:szCs w:val="24"/>
                <w:lang w:eastAsia="zh-CN"/>
              </w:rPr>
            </w:pPr>
            <w:r>
              <w:rPr>
                <w:rFonts w:hint="eastAsia" w:ascii="FangSong_GB2312" w:hAnsi="Times New Roman" w:eastAsia="FangSong_GB2312" w:cs="Times New Roman"/>
                <w:snapToGrid/>
                <w:kern w:val="2"/>
                <w:sz w:val="32"/>
                <w:szCs w:val="24"/>
                <w:lang w:eastAsia="zh-CN"/>
              </w:rPr>
              <w:t>填  表  日  期</w:t>
            </w:r>
          </w:p>
        </w:tc>
        <w:tc>
          <w:tcPr>
            <w:tcW w:w="5019" w:type="dxa"/>
            <w:tcBorders>
              <w:top w:val="single" w:color="auto" w:sz="4" w:space="0"/>
              <w:left w:val="nil"/>
              <w:bottom w:val="single" w:color="auto" w:sz="4" w:space="0"/>
              <w:right w:val="nil"/>
            </w:tcBorders>
            <w:vAlign w:val="center"/>
          </w:tcPr>
          <w:p>
            <w:pPr>
              <w:widowControl w:val="0"/>
              <w:kinsoku/>
              <w:autoSpaceDE/>
              <w:autoSpaceDN/>
              <w:adjustRightInd/>
              <w:snapToGrid/>
              <w:spacing w:line="240" w:lineRule="auto"/>
              <w:jc w:val="center"/>
              <w:textAlignment w:val="auto"/>
              <w:rPr>
                <w:rFonts w:ascii="楷体_GB2312" w:hAnsi="Times New Roman" w:eastAsia="楷体_GB2312" w:cs="Times New Roman"/>
                <w:snapToGrid/>
                <w:kern w:val="2"/>
                <w:sz w:val="28"/>
                <w:szCs w:val="28"/>
                <w:lang w:eastAsia="zh-CN"/>
              </w:rPr>
            </w:pPr>
          </w:p>
        </w:tc>
      </w:tr>
    </w:tbl>
    <w:p>
      <w:pPr>
        <w:widowControl w:val="0"/>
        <w:kinsoku/>
        <w:autoSpaceDE/>
        <w:autoSpaceDN/>
        <w:adjustRightInd/>
        <w:snapToGrid/>
        <w:spacing w:line="240" w:lineRule="auto"/>
        <w:jc w:val="center"/>
        <w:textAlignment w:val="auto"/>
        <w:rPr>
          <w:rFonts w:ascii="Times New Roman" w:hAnsi="Times New Roman" w:eastAsia="FangSong_GB2312" w:cs="Times New Roman"/>
          <w:snapToGrid/>
          <w:kern w:val="2"/>
          <w:sz w:val="32"/>
          <w:szCs w:val="24"/>
          <w:lang w:eastAsia="zh-CN"/>
        </w:rPr>
      </w:pPr>
    </w:p>
    <w:p>
      <w:pPr>
        <w:widowControl w:val="0"/>
        <w:kinsoku/>
        <w:autoSpaceDE/>
        <w:autoSpaceDN/>
        <w:adjustRightInd/>
        <w:snapToGrid/>
        <w:spacing w:line="240" w:lineRule="auto"/>
        <w:jc w:val="center"/>
        <w:textAlignment w:val="auto"/>
        <w:rPr>
          <w:rFonts w:ascii="Times New Roman" w:hAnsi="Times New Roman" w:eastAsia="FangSong_GB2312" w:cs="Times New Roman"/>
          <w:snapToGrid/>
          <w:kern w:val="2"/>
          <w:sz w:val="32"/>
          <w:szCs w:val="24"/>
          <w:lang w:eastAsia="zh-CN"/>
        </w:rPr>
      </w:pPr>
    </w:p>
    <w:p>
      <w:pPr>
        <w:widowControl w:val="0"/>
        <w:kinsoku/>
        <w:autoSpaceDE/>
        <w:autoSpaceDN/>
        <w:adjustRightInd/>
        <w:snapToGrid/>
        <w:spacing w:line="240" w:lineRule="auto"/>
        <w:jc w:val="center"/>
        <w:textAlignment w:val="auto"/>
        <w:rPr>
          <w:rFonts w:ascii="宋体" w:hAnsi="Times New Roman" w:eastAsia="宋体" w:cs="Times New Roman"/>
          <w:snapToGrid/>
          <w:kern w:val="2"/>
          <w:sz w:val="32"/>
          <w:szCs w:val="24"/>
          <w:lang w:eastAsia="zh-CN"/>
        </w:rPr>
      </w:pPr>
    </w:p>
    <w:p>
      <w:pPr>
        <w:widowControl w:val="0"/>
        <w:kinsoku/>
        <w:autoSpaceDE/>
        <w:autoSpaceDN/>
        <w:adjustRightInd/>
        <w:snapToGrid/>
        <w:spacing w:line="240" w:lineRule="auto"/>
        <w:jc w:val="center"/>
        <w:textAlignment w:val="auto"/>
        <w:rPr>
          <w:rFonts w:ascii="宋体" w:hAnsi="Times New Roman" w:eastAsia="宋体" w:cs="Times New Roman"/>
          <w:snapToGrid/>
          <w:kern w:val="2"/>
          <w:sz w:val="32"/>
          <w:szCs w:val="24"/>
          <w:lang w:eastAsia="zh-CN"/>
        </w:rPr>
      </w:pPr>
      <w:r>
        <w:rPr>
          <w:rFonts w:hint="eastAsia" w:ascii="宋体" w:hAnsi="Times New Roman" w:eastAsia="宋体" w:cs="Times New Roman"/>
          <w:snapToGrid/>
          <w:kern w:val="2"/>
          <w:sz w:val="32"/>
          <w:szCs w:val="24"/>
          <w:lang w:eastAsia="zh-Hans"/>
        </w:rPr>
        <w:t>纪检监察心理与行为重点实验室</w:t>
      </w:r>
    </w:p>
    <w:p>
      <w:pPr>
        <w:widowControl w:val="0"/>
        <w:kinsoku/>
        <w:autoSpaceDE/>
        <w:autoSpaceDN/>
        <w:adjustRightInd/>
        <w:snapToGrid/>
        <w:spacing w:line="240" w:lineRule="auto"/>
        <w:jc w:val="center"/>
        <w:textAlignment w:val="auto"/>
        <w:rPr>
          <w:rFonts w:ascii="宋体" w:hAnsi="Times New Roman" w:eastAsia="宋体" w:cs="Times New Roman"/>
          <w:snapToGrid/>
          <w:kern w:val="2"/>
          <w:sz w:val="32"/>
          <w:szCs w:val="24"/>
          <w:lang w:eastAsia="zh-CN"/>
        </w:rPr>
      </w:pPr>
      <w:r>
        <w:rPr>
          <w:rFonts w:hint="eastAsia" w:ascii="宋体" w:hAnsi="Times New Roman" w:eastAsia="宋体" w:cs="Times New Roman"/>
          <w:snapToGrid/>
          <w:kern w:val="2"/>
          <w:sz w:val="32"/>
          <w:szCs w:val="24"/>
          <w:lang w:eastAsia="zh-CN"/>
        </w:rPr>
        <w:t>20</w:t>
      </w:r>
      <w:r>
        <w:rPr>
          <w:rFonts w:ascii="宋体" w:hAnsi="Times New Roman" w:eastAsia="宋体" w:cs="Times New Roman"/>
          <w:snapToGrid/>
          <w:kern w:val="2"/>
          <w:sz w:val="32"/>
          <w:szCs w:val="24"/>
          <w:lang w:eastAsia="zh-CN"/>
        </w:rPr>
        <w:t>2</w:t>
      </w:r>
      <w:r>
        <w:rPr>
          <w:rFonts w:hint="eastAsia" w:ascii="宋体" w:hAnsi="Times New Roman" w:eastAsia="宋体" w:cs="Times New Roman"/>
          <w:snapToGrid/>
          <w:kern w:val="2"/>
          <w:sz w:val="32"/>
          <w:szCs w:val="24"/>
          <w:lang w:eastAsia="zh-CN"/>
        </w:rPr>
        <w:t>5年4月修订</w:t>
      </w:r>
    </w:p>
    <w:p>
      <w:pPr>
        <w:widowControl w:val="0"/>
        <w:kinsoku/>
        <w:autoSpaceDE/>
        <w:autoSpaceDN/>
        <w:adjustRightInd/>
        <w:snapToGrid/>
        <w:spacing w:line="240" w:lineRule="auto"/>
        <w:jc w:val="center"/>
        <w:textAlignment w:val="auto"/>
        <w:rPr>
          <w:rFonts w:ascii="宋体" w:hAnsi="Times New Roman" w:eastAsia="宋体" w:cs="Times New Roman"/>
          <w:snapToGrid/>
          <w:kern w:val="2"/>
          <w:sz w:val="32"/>
          <w:szCs w:val="24"/>
          <w:lang w:eastAsia="zh-CN"/>
        </w:rPr>
      </w:pPr>
    </w:p>
    <w:p>
      <w:pPr>
        <w:widowControl w:val="0"/>
        <w:kinsoku/>
        <w:autoSpaceDE/>
        <w:autoSpaceDN/>
        <w:adjustRightInd/>
        <w:snapToGrid/>
        <w:spacing w:after="62" w:afterLines="20" w:line="240" w:lineRule="auto"/>
        <w:jc w:val="center"/>
        <w:textAlignment w:val="auto"/>
        <w:rPr>
          <w:rFonts w:ascii="黑体" w:hAnsi="Times New Roman" w:eastAsia="黑体" w:cs="Times New Roman"/>
          <w:snapToGrid/>
          <w:kern w:val="2"/>
          <w:sz w:val="28"/>
          <w:szCs w:val="28"/>
          <w:lang w:eastAsia="zh-CN"/>
        </w:rPr>
      </w:pPr>
    </w:p>
    <w:p>
      <w:pPr>
        <w:spacing w:after="62" w:afterLines="20"/>
        <w:jc w:val="center"/>
        <w:rPr>
          <w:rFonts w:ascii="黑体" w:eastAsia="黑体"/>
          <w:sz w:val="28"/>
          <w:szCs w:val="28"/>
        </w:rPr>
        <w:sectPr>
          <w:footerReference r:id="rId5" w:type="even"/>
          <w:pgSz w:w="11907" w:h="16840"/>
          <w:pgMar w:top="1701" w:right="1304" w:bottom="1418" w:left="1304" w:header="851" w:footer="851" w:gutter="0"/>
          <w:pgNumType w:start="1"/>
          <w:cols w:space="720" w:num="1"/>
          <w:titlePg/>
          <w:docGrid w:type="lines" w:linePitch="312" w:charSpace="0"/>
        </w:sectPr>
      </w:pPr>
    </w:p>
    <w:p>
      <w:pPr>
        <w:widowControl w:val="0"/>
        <w:kinsoku/>
        <w:autoSpaceDE/>
        <w:autoSpaceDN/>
        <w:adjustRightInd/>
        <w:snapToGrid/>
        <w:spacing w:after="62" w:afterLines="20" w:line="240" w:lineRule="auto"/>
        <w:jc w:val="center"/>
        <w:textAlignment w:val="auto"/>
        <w:rPr>
          <w:rFonts w:ascii="黑体" w:hAnsi="Times New Roman" w:eastAsia="黑体" w:cs="Times New Roman"/>
          <w:snapToGrid/>
          <w:kern w:val="2"/>
          <w:sz w:val="28"/>
          <w:szCs w:val="28"/>
          <w:lang w:eastAsia="zh-CN"/>
        </w:rPr>
      </w:pPr>
    </w:p>
    <w:p>
      <w:pPr>
        <w:widowControl w:val="0"/>
        <w:kinsoku/>
        <w:autoSpaceDE/>
        <w:autoSpaceDN/>
        <w:adjustRightInd/>
        <w:snapToGrid/>
        <w:spacing w:after="62" w:afterLines="20" w:line="240" w:lineRule="auto"/>
        <w:jc w:val="center"/>
        <w:textAlignment w:val="auto"/>
        <w:rPr>
          <w:rFonts w:ascii="黑体" w:hAnsi="Times New Roman" w:eastAsia="黑体" w:cs="Times New Roman"/>
          <w:snapToGrid/>
          <w:kern w:val="2"/>
          <w:sz w:val="28"/>
          <w:szCs w:val="28"/>
          <w:lang w:eastAsia="zh-CN"/>
        </w:rPr>
      </w:pPr>
    </w:p>
    <w:p>
      <w:pPr>
        <w:widowControl w:val="0"/>
        <w:kinsoku/>
        <w:autoSpaceDE/>
        <w:autoSpaceDN/>
        <w:adjustRightInd/>
        <w:snapToGrid/>
        <w:spacing w:after="62" w:afterLines="20" w:line="240" w:lineRule="auto"/>
        <w:jc w:val="center"/>
        <w:textAlignment w:val="auto"/>
        <w:rPr>
          <w:rFonts w:ascii="黑体" w:hAnsi="Times New Roman" w:eastAsia="黑体" w:cs="Times New Roman"/>
          <w:snapToGrid/>
          <w:kern w:val="2"/>
          <w:sz w:val="28"/>
          <w:szCs w:val="28"/>
          <w:lang w:eastAsia="zh-CN"/>
        </w:rPr>
      </w:pPr>
      <w:r>
        <w:rPr>
          <w:rFonts w:hint="eastAsia" w:ascii="黑体" w:hAnsi="Times New Roman" w:eastAsia="黑体" w:cs="Times New Roman"/>
          <w:snapToGrid/>
          <w:kern w:val="2"/>
          <w:sz w:val="28"/>
          <w:szCs w:val="28"/>
          <w:lang w:eastAsia="zh-CN"/>
        </w:rPr>
        <w:t>课题负责人承诺</w:t>
      </w:r>
    </w:p>
    <w:p>
      <w:pPr>
        <w:widowControl w:val="0"/>
        <w:kinsoku/>
        <w:autoSpaceDE/>
        <w:autoSpaceDN/>
        <w:adjustRightInd/>
        <w:snapToGrid/>
        <w:spacing w:line="480" w:lineRule="exact"/>
        <w:jc w:val="both"/>
        <w:textAlignment w:val="auto"/>
        <w:rPr>
          <w:rFonts w:ascii="FangSong_GB2312" w:hAnsi="Times New Roman" w:eastAsia="FangSong_GB2312" w:cs="Times New Roman"/>
          <w:snapToGrid/>
          <w:kern w:val="2"/>
          <w:sz w:val="28"/>
          <w:szCs w:val="24"/>
          <w:lang w:eastAsia="zh-CN"/>
        </w:rPr>
      </w:pPr>
      <w:r>
        <w:rPr>
          <w:rFonts w:hint="eastAsia" w:ascii="宋体" w:hAnsi="Times New Roman" w:eastAsia="宋体" w:cs="Times New Roman"/>
          <w:snapToGrid/>
          <w:kern w:val="2"/>
          <w:sz w:val="24"/>
          <w:szCs w:val="24"/>
          <w:lang w:eastAsia="zh-CN"/>
        </w:rPr>
        <w:t xml:space="preserve">   </w:t>
      </w:r>
      <w:r>
        <w:rPr>
          <w:rFonts w:hint="eastAsia" w:ascii="FangSong_GB2312" w:hAnsi="Times New Roman" w:eastAsia="FangSong_GB2312" w:cs="Times New Roman"/>
          <w:snapToGrid/>
          <w:kern w:val="2"/>
          <w:sz w:val="28"/>
          <w:szCs w:val="24"/>
          <w:lang w:eastAsia="zh-CN"/>
        </w:rPr>
        <w:t xml:space="preserve"> 我保证如实填写本表各项内容。如果获准立项资助，我承诺以本表为有约束力的协议，遵守</w:t>
      </w:r>
      <w:r>
        <w:rPr>
          <w:rFonts w:hint="eastAsia" w:ascii="FangSong_GB2312" w:hAnsi="Times New Roman" w:eastAsia="FangSong_GB2312" w:cs="Times New Roman"/>
          <w:snapToGrid/>
          <w:kern w:val="2"/>
          <w:sz w:val="28"/>
          <w:szCs w:val="24"/>
          <w:lang w:eastAsia="zh-Hans"/>
        </w:rPr>
        <w:t>纪检监察心理与行为重点实验室</w:t>
      </w:r>
      <w:r>
        <w:rPr>
          <w:rFonts w:hint="eastAsia" w:ascii="FangSong_GB2312" w:hAnsi="Times New Roman" w:eastAsia="FangSong_GB2312" w:cs="Times New Roman"/>
          <w:snapToGrid/>
          <w:kern w:val="2"/>
          <w:sz w:val="28"/>
          <w:szCs w:val="24"/>
          <w:lang w:eastAsia="zh-CN"/>
        </w:rPr>
        <w:t>的有关规定，认真开展研究工作，取得预期研究成果。</w:t>
      </w:r>
      <w:r>
        <w:rPr>
          <w:rFonts w:hint="eastAsia" w:ascii="FangSong_GB2312" w:hAnsi="Times New Roman" w:eastAsia="FangSong_GB2312" w:cs="Times New Roman"/>
          <w:snapToGrid/>
          <w:kern w:val="2"/>
          <w:sz w:val="28"/>
          <w:szCs w:val="24"/>
          <w:lang w:eastAsia="zh-Hans"/>
        </w:rPr>
        <w:t>纪检监察心理与行为重点实验室</w:t>
      </w:r>
      <w:r>
        <w:rPr>
          <w:rFonts w:hint="eastAsia" w:ascii="FangSong_GB2312" w:hAnsi="Times New Roman" w:eastAsia="FangSong_GB2312" w:cs="Times New Roman"/>
          <w:snapToGrid/>
          <w:kern w:val="2"/>
          <w:sz w:val="28"/>
          <w:szCs w:val="24"/>
          <w:lang w:eastAsia="zh-CN"/>
        </w:rPr>
        <w:t>有权使用本表所有数据和资料。</w:t>
      </w:r>
    </w:p>
    <w:p>
      <w:pPr>
        <w:widowControl w:val="0"/>
        <w:kinsoku/>
        <w:autoSpaceDE/>
        <w:autoSpaceDN/>
        <w:adjustRightInd/>
        <w:snapToGrid/>
        <w:spacing w:line="240" w:lineRule="auto"/>
        <w:ind w:right="1800"/>
        <w:jc w:val="center"/>
        <w:textAlignment w:val="auto"/>
        <w:rPr>
          <w:rFonts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eastAsia="zh-CN"/>
        </w:rPr>
        <w:t xml:space="preserve">                                                      </w:t>
      </w:r>
    </w:p>
    <w:p>
      <w:pPr>
        <w:widowControl w:val="0"/>
        <w:kinsoku/>
        <w:autoSpaceDE/>
        <w:autoSpaceDN/>
        <w:adjustRightInd/>
        <w:snapToGrid/>
        <w:spacing w:line="600" w:lineRule="exact"/>
        <w:ind w:right="1797"/>
        <w:jc w:val="center"/>
        <w:textAlignment w:val="auto"/>
        <w:rPr>
          <w:rFonts w:ascii="FangSong_GB2312" w:hAnsi="Times New Roman" w:eastAsia="FangSong_GB2312" w:cs="Times New Roman"/>
          <w:snapToGrid/>
          <w:kern w:val="2"/>
          <w:sz w:val="28"/>
          <w:szCs w:val="24"/>
          <w:lang w:eastAsia="zh-CN"/>
        </w:rPr>
      </w:pPr>
      <w:r>
        <w:rPr>
          <w:rFonts w:hint="eastAsia" w:ascii="宋体" w:hAnsi="Times New Roman" w:eastAsia="宋体" w:cs="Times New Roman"/>
          <w:snapToGrid/>
          <w:kern w:val="2"/>
          <w:sz w:val="24"/>
          <w:szCs w:val="24"/>
          <w:lang w:eastAsia="zh-CN"/>
        </w:rPr>
        <w:t xml:space="preserve">                                      </w:t>
      </w:r>
      <w:r>
        <w:rPr>
          <w:rFonts w:hint="eastAsia" w:ascii="FangSong_GB2312" w:hAnsi="Times New Roman" w:eastAsia="FangSong_GB2312" w:cs="Times New Roman"/>
          <w:snapToGrid/>
          <w:kern w:val="2"/>
          <w:sz w:val="28"/>
          <w:szCs w:val="24"/>
          <w:lang w:eastAsia="zh-CN"/>
        </w:rPr>
        <w:t>课题负责人（签章）</w:t>
      </w:r>
    </w:p>
    <w:p>
      <w:pPr>
        <w:widowControl w:val="0"/>
        <w:kinsoku/>
        <w:autoSpaceDE/>
        <w:autoSpaceDN/>
        <w:adjustRightInd/>
        <w:snapToGrid/>
        <w:spacing w:line="600" w:lineRule="exact"/>
        <w:ind w:right="1797"/>
        <w:jc w:val="center"/>
        <w:textAlignment w:val="auto"/>
        <w:rPr>
          <w:rFonts w:ascii="FangSong_GB2312" w:hAnsi="Times New Roman" w:eastAsia="FangSong_GB2312" w:cs="Times New Roman"/>
          <w:snapToGrid/>
          <w:kern w:val="2"/>
          <w:sz w:val="28"/>
          <w:szCs w:val="24"/>
          <w:lang w:eastAsia="zh-CN"/>
        </w:rPr>
      </w:pPr>
      <w:r>
        <w:rPr>
          <w:rFonts w:hint="eastAsia" w:ascii="FangSong_GB2312" w:hAnsi="Times New Roman" w:eastAsia="FangSong_GB2312" w:cs="Times New Roman"/>
          <w:snapToGrid/>
          <w:kern w:val="2"/>
          <w:sz w:val="28"/>
          <w:szCs w:val="24"/>
          <w:lang w:eastAsia="zh-CN"/>
        </w:rPr>
        <w:t xml:space="preserve">                                  年   月   日</w:t>
      </w:r>
    </w:p>
    <w:p>
      <w:pPr>
        <w:widowControl w:val="0"/>
        <w:kinsoku/>
        <w:autoSpaceDE/>
        <w:autoSpaceDN/>
        <w:adjustRightInd/>
        <w:snapToGrid/>
        <w:spacing w:line="420" w:lineRule="exact"/>
        <w:ind w:right="899"/>
        <w:jc w:val="right"/>
        <w:textAlignment w:val="auto"/>
        <w:rPr>
          <w:rFonts w:ascii="宋体" w:hAnsi="宋体" w:eastAsia="宋体" w:cs="Times New Roman"/>
          <w:snapToGrid/>
          <w:kern w:val="2"/>
          <w:sz w:val="30"/>
          <w:szCs w:val="24"/>
          <w:lang w:eastAsia="zh-CN"/>
        </w:rPr>
      </w:pPr>
    </w:p>
    <w:p>
      <w:pPr>
        <w:widowControl w:val="0"/>
        <w:kinsoku/>
        <w:autoSpaceDE/>
        <w:autoSpaceDN/>
        <w:adjustRightInd/>
        <w:snapToGrid/>
        <w:spacing w:line="420" w:lineRule="exact"/>
        <w:jc w:val="center"/>
        <w:textAlignment w:val="auto"/>
        <w:rPr>
          <w:rFonts w:ascii="宋体" w:hAnsi="宋体" w:eastAsia="宋体" w:cs="Times New Roman"/>
          <w:b/>
          <w:snapToGrid/>
          <w:kern w:val="2"/>
          <w:sz w:val="36"/>
          <w:szCs w:val="24"/>
          <w:lang w:eastAsia="zh-CN"/>
        </w:rPr>
      </w:pPr>
    </w:p>
    <w:p>
      <w:pPr>
        <w:spacing w:line="420" w:lineRule="exact"/>
        <w:jc w:val="center"/>
        <w:rPr>
          <w:rFonts w:ascii="宋体" w:hAnsi="宋体"/>
          <w:b/>
          <w:sz w:val="36"/>
        </w:rPr>
        <w:sectPr>
          <w:footerReference r:id="rId7" w:type="first"/>
          <w:footerReference r:id="rId6" w:type="default"/>
          <w:pgSz w:w="11907" w:h="16840"/>
          <w:pgMar w:top="1701" w:right="1304" w:bottom="1418" w:left="1304" w:header="851" w:footer="851" w:gutter="0"/>
          <w:pgNumType w:start="1"/>
          <w:cols w:space="720" w:num="1"/>
          <w:docGrid w:type="lines" w:linePitch="312" w:charSpace="0"/>
        </w:sectPr>
      </w:pPr>
    </w:p>
    <w:p>
      <w:pPr>
        <w:widowControl w:val="0"/>
        <w:kinsoku/>
        <w:autoSpaceDE/>
        <w:autoSpaceDN/>
        <w:adjustRightInd/>
        <w:snapToGrid/>
        <w:spacing w:line="420" w:lineRule="exact"/>
        <w:jc w:val="center"/>
        <w:textAlignment w:val="auto"/>
        <w:rPr>
          <w:rFonts w:ascii="宋体" w:hAnsi="宋体" w:eastAsia="宋体" w:cs="Times New Roman"/>
          <w:b/>
          <w:snapToGrid/>
          <w:kern w:val="2"/>
          <w:sz w:val="36"/>
          <w:szCs w:val="24"/>
          <w:lang w:eastAsia="zh-CN"/>
        </w:rPr>
      </w:pPr>
      <w:r>
        <w:rPr>
          <w:rFonts w:hint="eastAsia" w:ascii="宋体" w:hAnsi="宋体" w:eastAsia="宋体" w:cs="Times New Roman"/>
          <w:b/>
          <w:snapToGrid/>
          <w:kern w:val="2"/>
          <w:sz w:val="36"/>
          <w:szCs w:val="24"/>
          <w:lang w:eastAsia="zh-CN"/>
        </w:rPr>
        <w:t>填</w:t>
      </w:r>
      <w:r>
        <w:rPr>
          <w:rFonts w:ascii="宋体" w:hAnsi="宋体" w:eastAsia="宋体" w:cs="Times New Roman"/>
          <w:b/>
          <w:snapToGrid/>
          <w:kern w:val="2"/>
          <w:sz w:val="36"/>
          <w:szCs w:val="24"/>
          <w:lang w:eastAsia="zh-CN"/>
        </w:rPr>
        <w:t xml:space="preserve">  </w:t>
      </w:r>
      <w:r>
        <w:rPr>
          <w:rFonts w:hint="eastAsia" w:ascii="宋体" w:hAnsi="宋体" w:eastAsia="宋体" w:cs="Times New Roman"/>
          <w:b/>
          <w:snapToGrid/>
          <w:kern w:val="2"/>
          <w:sz w:val="36"/>
          <w:szCs w:val="24"/>
          <w:lang w:eastAsia="zh-CN"/>
        </w:rPr>
        <w:t>表</w:t>
      </w:r>
      <w:r>
        <w:rPr>
          <w:rFonts w:ascii="宋体" w:hAnsi="宋体" w:eastAsia="宋体" w:cs="Times New Roman"/>
          <w:b/>
          <w:snapToGrid/>
          <w:kern w:val="2"/>
          <w:sz w:val="36"/>
          <w:szCs w:val="24"/>
          <w:lang w:eastAsia="zh-CN"/>
        </w:rPr>
        <w:t xml:space="preserve">  </w:t>
      </w:r>
      <w:r>
        <w:rPr>
          <w:rFonts w:hint="eastAsia" w:ascii="宋体" w:hAnsi="宋体" w:eastAsia="宋体" w:cs="Times New Roman"/>
          <w:b/>
          <w:snapToGrid/>
          <w:kern w:val="2"/>
          <w:sz w:val="36"/>
          <w:szCs w:val="24"/>
          <w:lang w:eastAsia="zh-CN"/>
        </w:rPr>
        <w:t>说</w:t>
      </w:r>
      <w:r>
        <w:rPr>
          <w:rFonts w:ascii="宋体" w:hAnsi="宋体" w:eastAsia="宋体" w:cs="Times New Roman"/>
          <w:b/>
          <w:snapToGrid/>
          <w:kern w:val="2"/>
          <w:sz w:val="36"/>
          <w:szCs w:val="24"/>
          <w:lang w:eastAsia="zh-CN"/>
        </w:rPr>
        <w:t xml:space="preserve">  </w:t>
      </w:r>
      <w:r>
        <w:rPr>
          <w:rFonts w:hint="eastAsia" w:ascii="宋体" w:hAnsi="宋体" w:eastAsia="宋体" w:cs="Times New Roman"/>
          <w:b/>
          <w:snapToGrid/>
          <w:kern w:val="2"/>
          <w:sz w:val="36"/>
          <w:szCs w:val="24"/>
          <w:lang w:eastAsia="zh-CN"/>
        </w:rPr>
        <w:t>明</w:t>
      </w:r>
    </w:p>
    <w:p>
      <w:pPr>
        <w:widowControl w:val="0"/>
        <w:kinsoku/>
        <w:autoSpaceDE/>
        <w:autoSpaceDN/>
        <w:adjustRightInd/>
        <w:snapToGrid/>
        <w:spacing w:line="420" w:lineRule="exact"/>
        <w:jc w:val="center"/>
        <w:textAlignment w:val="auto"/>
        <w:rPr>
          <w:rFonts w:ascii="宋体" w:hAnsi="宋体" w:eastAsia="宋体" w:cs="Times New Roman"/>
          <w:b/>
          <w:snapToGrid/>
          <w:kern w:val="2"/>
          <w:sz w:val="36"/>
          <w:szCs w:val="24"/>
          <w:lang w:eastAsia="zh-CN"/>
        </w:rPr>
      </w:pPr>
    </w:p>
    <w:p>
      <w:pPr>
        <w:widowControl w:val="0"/>
        <w:kinsoku/>
        <w:autoSpaceDE/>
        <w:autoSpaceDN/>
        <w:adjustRightInd/>
        <w:snapToGrid/>
        <w:spacing w:line="420" w:lineRule="exact"/>
        <w:jc w:val="center"/>
        <w:textAlignment w:val="auto"/>
        <w:rPr>
          <w:rFonts w:ascii="Times New Roman" w:hAnsi="Times New Roman" w:eastAsia="宋体" w:cs="Times New Roman"/>
          <w:snapToGrid/>
          <w:kern w:val="2"/>
          <w:sz w:val="36"/>
          <w:szCs w:val="24"/>
          <w:lang w:eastAsia="zh-CN"/>
        </w:rPr>
      </w:pPr>
    </w:p>
    <w:p>
      <w:pPr>
        <w:widowControl w:val="0"/>
        <w:kinsoku/>
        <w:autoSpaceDE/>
        <w:autoSpaceDN/>
        <w:adjustRightInd/>
        <w:snapToGrid/>
        <w:spacing w:line="360" w:lineRule="auto"/>
        <w:ind w:firstLine="48" w:firstLineChars="20"/>
        <w:jc w:val="both"/>
        <w:textAlignment w:val="auto"/>
        <w:rPr>
          <w:rFonts w:ascii="Times New Roman" w:hAnsi="Times New Roman" w:eastAsia="宋体" w:cs="Times New Roman"/>
          <w:snapToGrid/>
          <w:kern w:val="2"/>
          <w:sz w:val="24"/>
          <w:szCs w:val="24"/>
          <w:lang w:eastAsia="zh-CN"/>
        </w:rPr>
      </w:pPr>
      <w:r>
        <w:rPr>
          <w:rFonts w:ascii="Times New Roman" w:hAnsi="Times New Roman" w:eastAsia="宋体" w:cs="Times New Roman"/>
          <w:snapToGrid/>
          <w:kern w:val="2"/>
          <w:sz w:val="24"/>
          <w:szCs w:val="24"/>
          <w:lang w:eastAsia="zh-CN"/>
        </w:rPr>
        <w:t xml:space="preserve">     </w:t>
      </w:r>
      <w:r>
        <w:rPr>
          <w:rFonts w:hint="eastAsia" w:ascii="Times New Roman" w:hAnsi="Times New Roman" w:eastAsia="宋体" w:cs="Times New Roman"/>
          <w:snapToGrid/>
          <w:kern w:val="2"/>
          <w:sz w:val="24"/>
          <w:szCs w:val="24"/>
          <w:lang w:eastAsia="zh-CN"/>
        </w:rPr>
        <w:t>一</w:t>
      </w:r>
      <w:r>
        <w:rPr>
          <w:rFonts w:ascii="Times New Roman" w:hAnsi="宋体" w:eastAsia="宋体" w:cs="Times New Roman"/>
          <w:snapToGrid/>
          <w:kern w:val="2"/>
          <w:sz w:val="24"/>
          <w:szCs w:val="24"/>
          <w:lang w:eastAsia="zh-CN"/>
        </w:rPr>
        <w:t>、部分栏目填写说明：</w:t>
      </w:r>
    </w:p>
    <w:p>
      <w:pPr>
        <w:widowControl w:val="0"/>
        <w:kinsoku/>
        <w:autoSpaceDE/>
        <w:autoSpaceDN/>
        <w:adjustRightInd/>
        <w:snapToGrid/>
        <w:spacing w:line="360" w:lineRule="auto"/>
        <w:ind w:left="-1" w:leftChars="-46" w:hanging="96" w:hangingChars="40"/>
        <w:jc w:val="both"/>
        <w:textAlignment w:val="auto"/>
        <w:rPr>
          <w:rFonts w:ascii="Times New Roman" w:hAnsi="Times New Roman" w:eastAsia="宋体" w:cs="Times New Roman"/>
          <w:snapToGrid/>
          <w:kern w:val="2"/>
          <w:sz w:val="24"/>
          <w:szCs w:val="24"/>
          <w:lang w:eastAsia="zh-CN"/>
        </w:rPr>
      </w:pPr>
      <w:r>
        <w:rPr>
          <w:rFonts w:ascii="Times New Roman" w:hAnsi="Times New Roman" w:eastAsia="宋体" w:cs="Times New Roman"/>
          <w:snapToGrid/>
          <w:kern w:val="2"/>
          <w:sz w:val="24"/>
          <w:szCs w:val="24"/>
          <w:lang w:eastAsia="zh-CN"/>
        </w:rPr>
        <w:t xml:space="preserve">          </w:t>
      </w:r>
      <w:r>
        <w:rPr>
          <w:rFonts w:ascii="Times New Roman" w:hAnsi="宋体" w:eastAsia="宋体" w:cs="Times New Roman"/>
          <w:snapToGrid/>
          <w:kern w:val="2"/>
          <w:sz w:val="24"/>
          <w:szCs w:val="24"/>
          <w:lang w:eastAsia="zh-CN"/>
        </w:rPr>
        <w:t>本表封面上方</w:t>
      </w:r>
      <w:r>
        <w:rPr>
          <w:rFonts w:hint="eastAsia" w:ascii="Times New Roman" w:hAnsi="Times New Roman" w:eastAsia="宋体" w:cs="Times New Roman"/>
          <w:snapToGrid/>
          <w:kern w:val="2"/>
          <w:sz w:val="24"/>
          <w:szCs w:val="24"/>
          <w:lang w:eastAsia="zh-CN"/>
        </w:rPr>
        <w:t>2</w:t>
      </w:r>
      <w:r>
        <w:rPr>
          <w:rFonts w:ascii="Times New Roman" w:hAnsi="宋体" w:eastAsia="宋体" w:cs="Times New Roman"/>
          <w:snapToGrid/>
          <w:kern w:val="2"/>
          <w:sz w:val="24"/>
          <w:szCs w:val="24"/>
          <w:lang w:eastAsia="zh-CN"/>
        </w:rPr>
        <w:t>个代码框申请人不填，其他栏目由申请人用中文填写。</w:t>
      </w:r>
    </w:p>
    <w:p>
      <w:pPr>
        <w:widowControl w:val="0"/>
        <w:kinsoku/>
        <w:autoSpaceDE/>
        <w:autoSpaceDN/>
        <w:adjustRightInd/>
        <w:snapToGrid/>
        <w:spacing w:line="360" w:lineRule="auto"/>
        <w:ind w:left="-1" w:leftChars="-46" w:hanging="96" w:hangingChars="40"/>
        <w:jc w:val="both"/>
        <w:textAlignment w:val="auto"/>
        <w:rPr>
          <w:rFonts w:ascii="Times New Roman" w:hAnsi="Times New Roman" w:eastAsia="宋体" w:cs="Times New Roman"/>
          <w:snapToGrid/>
          <w:kern w:val="2"/>
          <w:sz w:val="24"/>
          <w:szCs w:val="24"/>
          <w:lang w:eastAsia="zh-CN"/>
        </w:rPr>
      </w:pPr>
      <w:r>
        <w:rPr>
          <w:rFonts w:ascii="Times New Roman" w:hAnsi="Times New Roman" w:eastAsia="宋体" w:cs="Times New Roman"/>
          <w:snapToGrid/>
          <w:kern w:val="2"/>
          <w:sz w:val="24"/>
          <w:szCs w:val="24"/>
          <w:lang w:eastAsia="zh-CN"/>
        </w:rPr>
        <w:t xml:space="preserve">          </w:t>
      </w:r>
      <w:r>
        <w:rPr>
          <w:rFonts w:ascii="Times New Roman" w:hAnsi="宋体" w:eastAsia="宋体" w:cs="Times New Roman"/>
          <w:b/>
          <w:bCs/>
          <w:snapToGrid/>
          <w:kern w:val="2"/>
          <w:sz w:val="24"/>
          <w:szCs w:val="24"/>
          <w:lang w:eastAsia="zh-CN"/>
        </w:rPr>
        <w:t>课题名称</w:t>
      </w:r>
      <w:r>
        <w:rPr>
          <w:rFonts w:hint="eastAsia" w:ascii="Times New Roman" w:hAnsi="宋体" w:eastAsia="宋体" w:cs="Times New Roman"/>
          <w:snapToGrid/>
          <w:kern w:val="2"/>
          <w:sz w:val="24"/>
          <w:szCs w:val="24"/>
          <w:lang w:eastAsia="zh-CN"/>
        </w:rPr>
        <w:t>：</w:t>
      </w:r>
      <w:r>
        <w:rPr>
          <w:rFonts w:ascii="Times New Roman" w:hAnsi="Times New Roman" w:eastAsia="宋体" w:cs="Times New Roman"/>
          <w:snapToGrid/>
          <w:kern w:val="2"/>
          <w:sz w:val="24"/>
          <w:szCs w:val="24"/>
          <w:lang w:eastAsia="zh-CN"/>
        </w:rPr>
        <w:t>应</w:t>
      </w:r>
      <w:r>
        <w:rPr>
          <w:rFonts w:ascii="Times New Roman" w:hAnsi="宋体" w:eastAsia="宋体" w:cs="Times New Roman"/>
          <w:snapToGrid/>
          <w:kern w:val="2"/>
          <w:sz w:val="24"/>
          <w:szCs w:val="24"/>
          <w:lang w:eastAsia="zh-CN"/>
        </w:rPr>
        <w:t>准确、简明反映研究内容，最多不超过</w:t>
      </w:r>
      <w:r>
        <w:rPr>
          <w:rFonts w:ascii="Times New Roman" w:hAnsi="Times New Roman" w:eastAsia="宋体" w:cs="Times New Roman"/>
          <w:snapToGrid/>
          <w:kern w:val="2"/>
          <w:sz w:val="24"/>
          <w:szCs w:val="24"/>
          <w:lang w:eastAsia="zh-CN"/>
        </w:rPr>
        <w:t>40</w:t>
      </w:r>
      <w:r>
        <w:rPr>
          <w:rFonts w:ascii="Times New Roman" w:hAnsi="宋体" w:eastAsia="宋体" w:cs="Times New Roman"/>
          <w:snapToGrid/>
          <w:kern w:val="2"/>
          <w:sz w:val="24"/>
          <w:szCs w:val="24"/>
          <w:lang w:eastAsia="zh-CN"/>
        </w:rPr>
        <w:t>个汉字（包括标点符号）。</w:t>
      </w:r>
    </w:p>
    <w:p>
      <w:pPr>
        <w:widowControl w:val="0"/>
        <w:kinsoku/>
        <w:autoSpaceDE/>
        <w:autoSpaceDN/>
        <w:adjustRightInd/>
        <w:snapToGrid/>
        <w:spacing w:line="360" w:lineRule="auto"/>
        <w:ind w:left="-1" w:leftChars="-53" w:hanging="110" w:hangingChars="46"/>
        <w:jc w:val="both"/>
        <w:textAlignment w:val="auto"/>
        <w:rPr>
          <w:rFonts w:ascii="Times New Roman" w:hAnsi="Times New Roman" w:eastAsia="宋体" w:cs="Times New Roman"/>
          <w:snapToGrid/>
          <w:kern w:val="2"/>
          <w:sz w:val="24"/>
          <w:szCs w:val="24"/>
          <w:lang w:eastAsia="zh-Hans"/>
        </w:rPr>
      </w:pPr>
      <w:r>
        <w:rPr>
          <w:rFonts w:ascii="Times New Roman" w:hAnsi="Times New Roman" w:eastAsia="宋体" w:cs="Times New Roman"/>
          <w:snapToGrid/>
          <w:kern w:val="2"/>
          <w:sz w:val="24"/>
          <w:szCs w:val="24"/>
          <w:lang w:eastAsia="zh-CN"/>
        </w:rPr>
        <w:t xml:space="preserve">          </w:t>
      </w:r>
      <w:r>
        <w:rPr>
          <w:rFonts w:hint="eastAsia" w:ascii="Times New Roman" w:hAnsi="宋体" w:eastAsia="宋体" w:cs="Times New Roman"/>
          <w:b/>
          <w:bCs/>
          <w:snapToGrid/>
          <w:kern w:val="2"/>
          <w:sz w:val="24"/>
          <w:szCs w:val="24"/>
          <w:lang w:eastAsia="zh-CN"/>
        </w:rPr>
        <w:t>课题类别</w:t>
      </w:r>
      <w:r>
        <w:rPr>
          <w:rFonts w:hint="eastAsia" w:ascii="Times New Roman" w:hAnsi="Times New Roman" w:eastAsia="宋体" w:cs="Times New Roman"/>
          <w:b/>
          <w:snapToGrid/>
          <w:kern w:val="2"/>
          <w:sz w:val="24"/>
          <w:szCs w:val="24"/>
          <w:lang w:eastAsia="zh-CN"/>
        </w:rPr>
        <w:t>：</w:t>
      </w:r>
      <w:r>
        <w:rPr>
          <w:rFonts w:hint="eastAsia" w:ascii="Times New Roman" w:hAnsi="Times New Roman" w:eastAsia="宋体" w:cs="Times New Roman"/>
          <w:snapToGrid/>
          <w:kern w:val="2"/>
          <w:sz w:val="24"/>
          <w:szCs w:val="24"/>
          <w:lang w:eastAsia="zh-CN"/>
        </w:rPr>
        <w:t>重点课题</w:t>
      </w:r>
      <w:r>
        <w:rPr>
          <w:rFonts w:ascii="Times New Roman" w:hAnsi="Times New Roman" w:eastAsia="宋体" w:cs="Times New Roman"/>
          <w:snapToGrid/>
          <w:kern w:val="2"/>
          <w:sz w:val="24"/>
          <w:szCs w:val="24"/>
          <w:lang w:eastAsia="zh-CN"/>
        </w:rPr>
        <w:t xml:space="preserve">  </w:t>
      </w:r>
      <w:r>
        <w:rPr>
          <w:rFonts w:hint="eastAsia" w:ascii="Times New Roman" w:hAnsi="Times New Roman" w:eastAsia="宋体" w:cs="Times New Roman"/>
          <w:snapToGrid/>
          <w:kern w:val="2"/>
          <w:sz w:val="24"/>
          <w:szCs w:val="24"/>
          <w:lang w:eastAsia="zh-CN"/>
        </w:rPr>
        <w:t xml:space="preserve">一般课题 </w:t>
      </w:r>
      <w:r>
        <w:rPr>
          <w:rFonts w:ascii="Times New Roman" w:hAnsi="Times New Roman" w:eastAsia="宋体" w:cs="Times New Roman"/>
          <w:snapToGrid/>
          <w:kern w:val="2"/>
          <w:sz w:val="24"/>
          <w:szCs w:val="24"/>
          <w:lang w:eastAsia="zh-CN"/>
        </w:rPr>
        <w:t xml:space="preserve"> </w:t>
      </w:r>
      <w:r>
        <w:rPr>
          <w:rFonts w:hint="eastAsia" w:ascii="Times New Roman" w:hAnsi="Times New Roman" w:eastAsia="宋体" w:cs="Times New Roman"/>
          <w:snapToGrid/>
          <w:kern w:val="2"/>
          <w:sz w:val="24"/>
          <w:szCs w:val="24"/>
          <w:lang w:eastAsia="zh-Hans"/>
        </w:rPr>
        <w:t>青年课题</w:t>
      </w:r>
      <w:r>
        <w:rPr>
          <w:rFonts w:hint="eastAsia" w:ascii="Times New Roman" w:hAnsi="Times New Roman" w:eastAsia="宋体" w:cs="Times New Roman"/>
          <w:snapToGrid/>
          <w:kern w:val="2"/>
          <w:sz w:val="24"/>
          <w:szCs w:val="24"/>
          <w:lang w:eastAsia="zh-CN"/>
        </w:rPr>
        <w:t xml:space="preserve"> </w:t>
      </w:r>
      <w:r>
        <w:rPr>
          <w:rFonts w:ascii="Times New Roman" w:hAnsi="Times New Roman" w:eastAsia="宋体" w:cs="Times New Roman"/>
          <w:snapToGrid/>
          <w:kern w:val="2"/>
          <w:sz w:val="24"/>
          <w:szCs w:val="24"/>
          <w:lang w:eastAsia="zh-CN"/>
        </w:rPr>
        <w:t xml:space="preserve"> </w:t>
      </w:r>
      <w:r>
        <w:rPr>
          <w:rFonts w:hint="eastAsia" w:ascii="Times New Roman" w:hAnsi="Times New Roman" w:eastAsia="宋体" w:cs="Times New Roman"/>
          <w:snapToGrid/>
          <w:kern w:val="2"/>
          <w:sz w:val="24"/>
          <w:szCs w:val="24"/>
          <w:lang w:eastAsia="zh-CN"/>
        </w:rPr>
        <w:t>自筹课题</w:t>
      </w:r>
      <w:r>
        <w:rPr>
          <w:rFonts w:ascii="Times New Roman" w:hAnsi="Times New Roman" w:eastAsia="宋体" w:cs="Times New Roman"/>
          <w:snapToGrid/>
          <w:kern w:val="2"/>
          <w:sz w:val="24"/>
          <w:szCs w:val="24"/>
          <w:lang w:eastAsia="zh-CN"/>
        </w:rPr>
        <w:t xml:space="preserve"> </w:t>
      </w:r>
    </w:p>
    <w:p>
      <w:pPr>
        <w:widowControl w:val="0"/>
        <w:kinsoku/>
        <w:autoSpaceDE/>
        <w:autoSpaceDN/>
        <w:adjustRightInd/>
        <w:snapToGrid/>
        <w:spacing w:line="360" w:lineRule="auto"/>
        <w:ind w:left="-1" w:leftChars="-53" w:hanging="110" w:hangingChars="46"/>
        <w:jc w:val="both"/>
        <w:textAlignment w:val="auto"/>
        <w:rPr>
          <w:rFonts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 xml:space="preserve">          </w:t>
      </w:r>
      <w:r>
        <w:rPr>
          <w:rFonts w:hint="eastAsia" w:ascii="Times New Roman" w:hAnsi="Times New Roman" w:eastAsia="宋体" w:cs="Times New Roman"/>
          <w:b/>
          <w:snapToGrid/>
          <w:kern w:val="2"/>
          <w:sz w:val="24"/>
          <w:szCs w:val="24"/>
          <w:lang w:eastAsia="zh-CN"/>
        </w:rPr>
        <w:t>研究类型：</w:t>
      </w:r>
      <w:r>
        <w:rPr>
          <w:rFonts w:hint="eastAsia" w:ascii="宋体" w:hAnsi="宋体" w:eastAsia="宋体" w:cs="Times New Roman"/>
          <w:snapToGrid/>
          <w:kern w:val="2"/>
          <w:szCs w:val="24"/>
          <w:lang w:eastAsia="zh-CN"/>
        </w:rPr>
        <w:t>基</w:t>
      </w:r>
      <w:r>
        <w:rPr>
          <w:rFonts w:hint="eastAsia" w:ascii="Times New Roman" w:hAnsi="Times New Roman" w:eastAsia="宋体" w:cs="Times New Roman"/>
          <w:snapToGrid/>
          <w:kern w:val="2"/>
          <w:sz w:val="24"/>
          <w:szCs w:val="24"/>
          <w:lang w:eastAsia="zh-CN"/>
        </w:rPr>
        <w:t>础研究  应用研究  综合研究</w:t>
      </w:r>
      <w:r>
        <w:rPr>
          <w:rFonts w:ascii="Times New Roman" w:hAnsi="Times New Roman" w:eastAsia="宋体" w:cs="Times New Roman"/>
          <w:snapToGrid/>
          <w:kern w:val="2"/>
          <w:sz w:val="24"/>
          <w:szCs w:val="24"/>
          <w:lang w:eastAsia="zh-CN"/>
        </w:rPr>
        <w:t xml:space="preserve"> </w:t>
      </w:r>
      <w:r>
        <w:rPr>
          <w:rFonts w:hint="eastAsia" w:ascii="Times New Roman" w:hAnsi="Times New Roman" w:eastAsia="宋体" w:cs="Times New Roman"/>
          <w:snapToGrid/>
          <w:kern w:val="2"/>
          <w:sz w:val="24"/>
          <w:szCs w:val="24"/>
          <w:lang w:eastAsia="zh-CN"/>
        </w:rPr>
        <w:t xml:space="preserve">  其他研究</w:t>
      </w:r>
    </w:p>
    <w:p>
      <w:pPr>
        <w:widowControl w:val="0"/>
        <w:kinsoku/>
        <w:autoSpaceDE/>
        <w:autoSpaceDN/>
        <w:adjustRightInd/>
        <w:snapToGrid/>
        <w:spacing w:line="360" w:lineRule="auto"/>
        <w:ind w:firstLine="1063" w:firstLineChars="441"/>
        <w:jc w:val="both"/>
        <w:textAlignment w:val="auto"/>
        <w:rPr>
          <w:rFonts w:ascii="Times New Roman" w:hAnsi="Times New Roman" w:eastAsia="宋体" w:cs="Times New Roman"/>
          <w:snapToGrid/>
          <w:kern w:val="2"/>
          <w:sz w:val="24"/>
          <w:szCs w:val="24"/>
          <w:lang w:eastAsia="zh-CN"/>
        </w:rPr>
      </w:pPr>
      <w:r>
        <w:rPr>
          <w:rFonts w:hint="eastAsia" w:ascii="Times New Roman" w:hAnsi="Times New Roman" w:eastAsia="宋体" w:cs="Times New Roman"/>
          <w:b/>
          <w:bCs/>
          <w:snapToGrid/>
          <w:kern w:val="2"/>
          <w:sz w:val="24"/>
          <w:szCs w:val="24"/>
          <w:lang w:eastAsia="zh-CN"/>
        </w:rPr>
        <w:t>关</w:t>
      </w:r>
      <w:r>
        <w:rPr>
          <w:rFonts w:ascii="Times New Roman" w:hAnsi="Times New Roman" w:eastAsia="宋体" w:cs="Times New Roman"/>
          <w:b/>
          <w:bCs/>
          <w:snapToGrid/>
          <w:kern w:val="2"/>
          <w:sz w:val="24"/>
          <w:szCs w:val="24"/>
          <w:lang w:eastAsia="zh-CN"/>
        </w:rPr>
        <w:t xml:space="preserve"> </w:t>
      </w:r>
      <w:r>
        <w:rPr>
          <w:rFonts w:hint="eastAsia" w:ascii="Times New Roman" w:hAnsi="Times New Roman" w:eastAsia="宋体" w:cs="Times New Roman"/>
          <w:b/>
          <w:bCs/>
          <w:snapToGrid/>
          <w:kern w:val="2"/>
          <w:sz w:val="24"/>
          <w:szCs w:val="24"/>
          <w:lang w:eastAsia="zh-CN"/>
        </w:rPr>
        <w:t>键</w:t>
      </w:r>
      <w:r>
        <w:rPr>
          <w:rFonts w:ascii="Times New Roman" w:hAnsi="Times New Roman" w:eastAsia="宋体" w:cs="Times New Roman"/>
          <w:b/>
          <w:bCs/>
          <w:snapToGrid/>
          <w:kern w:val="2"/>
          <w:sz w:val="24"/>
          <w:szCs w:val="24"/>
          <w:lang w:eastAsia="zh-CN"/>
        </w:rPr>
        <w:t xml:space="preserve"> </w:t>
      </w:r>
      <w:r>
        <w:rPr>
          <w:rFonts w:ascii="Times New Roman" w:hAnsi="宋体" w:eastAsia="宋体" w:cs="Times New Roman"/>
          <w:b/>
          <w:bCs/>
          <w:snapToGrid/>
          <w:kern w:val="2"/>
          <w:sz w:val="24"/>
          <w:szCs w:val="24"/>
          <w:lang w:eastAsia="zh-CN"/>
        </w:rPr>
        <w:t>词</w:t>
      </w:r>
      <w:r>
        <w:rPr>
          <w:rFonts w:ascii="Times New Roman" w:hAnsi="宋体" w:eastAsia="宋体" w:cs="Times New Roman"/>
          <w:snapToGrid/>
          <w:kern w:val="2"/>
          <w:sz w:val="24"/>
          <w:szCs w:val="24"/>
          <w:lang w:eastAsia="zh-CN"/>
        </w:rPr>
        <w:t>：最多不超过</w:t>
      </w:r>
      <w:r>
        <w:rPr>
          <w:rFonts w:ascii="Times New Roman" w:hAnsi="Times New Roman" w:eastAsia="宋体" w:cs="Times New Roman"/>
          <w:snapToGrid/>
          <w:kern w:val="2"/>
          <w:sz w:val="24"/>
          <w:szCs w:val="24"/>
          <w:lang w:eastAsia="zh-CN"/>
        </w:rPr>
        <w:t>4</w:t>
      </w:r>
      <w:r>
        <w:rPr>
          <w:rFonts w:ascii="Times New Roman" w:hAnsi="宋体" w:eastAsia="宋体" w:cs="Times New Roman"/>
          <w:snapToGrid/>
          <w:kern w:val="2"/>
          <w:sz w:val="24"/>
          <w:szCs w:val="24"/>
          <w:lang w:eastAsia="zh-CN"/>
        </w:rPr>
        <w:t>个，</w:t>
      </w:r>
      <w:r>
        <w:rPr>
          <w:rFonts w:hint="eastAsia" w:ascii="Times New Roman" w:hAnsi="宋体" w:eastAsia="宋体" w:cs="Times New Roman"/>
          <w:snapToGrid/>
          <w:kern w:val="2"/>
          <w:sz w:val="24"/>
          <w:szCs w:val="24"/>
          <w:lang w:eastAsia="zh-CN"/>
        </w:rPr>
        <w:t>空格隔开</w:t>
      </w:r>
      <w:r>
        <w:rPr>
          <w:rFonts w:ascii="Times New Roman" w:hAnsi="宋体" w:eastAsia="宋体" w:cs="Times New Roman"/>
          <w:snapToGrid/>
          <w:kern w:val="2"/>
          <w:sz w:val="24"/>
          <w:szCs w:val="24"/>
          <w:lang w:eastAsia="zh-CN"/>
        </w:rPr>
        <w:t>。</w:t>
      </w:r>
    </w:p>
    <w:p>
      <w:pPr>
        <w:widowControl w:val="0"/>
        <w:kinsoku/>
        <w:autoSpaceDE/>
        <w:autoSpaceDN/>
        <w:adjustRightInd/>
        <w:snapToGrid/>
        <w:spacing w:line="360" w:lineRule="auto"/>
        <w:ind w:left="1892" w:leftChars="520" w:hanging="800" w:hangingChars="332"/>
        <w:jc w:val="both"/>
        <w:textAlignment w:val="auto"/>
        <w:rPr>
          <w:rFonts w:ascii="Times New Roman" w:hAnsi="Times New Roman" w:eastAsia="宋体" w:cs="Times New Roman"/>
          <w:snapToGrid/>
          <w:kern w:val="2"/>
          <w:sz w:val="24"/>
          <w:szCs w:val="24"/>
          <w:lang w:eastAsia="zh-CN"/>
        </w:rPr>
      </w:pPr>
      <w:r>
        <w:rPr>
          <w:rFonts w:ascii="Times New Roman" w:hAnsi="宋体" w:eastAsia="宋体" w:cs="Times New Roman"/>
          <w:b/>
          <w:bCs/>
          <w:snapToGrid/>
          <w:kern w:val="2"/>
          <w:sz w:val="24"/>
          <w:szCs w:val="24"/>
          <w:lang w:eastAsia="zh-CN"/>
        </w:rPr>
        <w:t>工作单位</w:t>
      </w:r>
      <w:r>
        <w:rPr>
          <w:rFonts w:ascii="Times New Roman" w:hAnsi="宋体" w:eastAsia="宋体" w:cs="Times New Roman"/>
          <w:snapToGrid/>
          <w:kern w:val="2"/>
          <w:sz w:val="24"/>
          <w:szCs w:val="24"/>
          <w:lang w:eastAsia="zh-CN"/>
        </w:rPr>
        <w:t>：按单位和部门公章填写全称。</w:t>
      </w:r>
    </w:p>
    <w:p>
      <w:pPr>
        <w:widowControl w:val="0"/>
        <w:kinsoku/>
        <w:autoSpaceDE/>
        <w:autoSpaceDN/>
        <w:adjustRightInd/>
        <w:snapToGrid/>
        <w:spacing w:line="360" w:lineRule="auto"/>
        <w:ind w:left="2299" w:leftChars="520" w:hanging="1207" w:hangingChars="501"/>
        <w:jc w:val="both"/>
        <w:textAlignment w:val="auto"/>
        <w:rPr>
          <w:rFonts w:ascii="Times New Roman" w:hAnsi="Times New Roman" w:eastAsia="宋体" w:cs="Times New Roman"/>
          <w:snapToGrid/>
          <w:kern w:val="2"/>
          <w:sz w:val="24"/>
          <w:szCs w:val="24"/>
          <w:lang w:eastAsia="zh-CN"/>
        </w:rPr>
      </w:pPr>
      <w:r>
        <w:rPr>
          <w:rFonts w:ascii="Times New Roman" w:hAnsi="宋体" w:eastAsia="宋体" w:cs="Times New Roman"/>
          <w:b/>
          <w:bCs/>
          <w:snapToGrid/>
          <w:kern w:val="2"/>
          <w:sz w:val="24"/>
          <w:szCs w:val="24"/>
          <w:lang w:eastAsia="zh-CN"/>
        </w:rPr>
        <w:t>通讯地址</w:t>
      </w:r>
      <w:r>
        <w:rPr>
          <w:rFonts w:ascii="Times New Roman" w:hAnsi="宋体" w:eastAsia="宋体" w:cs="Times New Roman"/>
          <w:snapToGrid/>
          <w:kern w:val="2"/>
          <w:sz w:val="24"/>
          <w:szCs w:val="24"/>
          <w:lang w:eastAsia="zh-CN"/>
        </w:rPr>
        <w:t>：按所列</w:t>
      </w:r>
      <w:r>
        <w:rPr>
          <w:rFonts w:ascii="Times New Roman" w:hAnsi="Times New Roman" w:eastAsia="宋体" w:cs="Times New Roman"/>
          <w:snapToGrid/>
          <w:kern w:val="2"/>
          <w:sz w:val="24"/>
          <w:szCs w:val="24"/>
          <w:lang w:eastAsia="zh-CN"/>
        </w:rPr>
        <w:t>4</w:t>
      </w:r>
      <w:r>
        <w:rPr>
          <w:rFonts w:ascii="Times New Roman" w:hAnsi="宋体" w:eastAsia="宋体" w:cs="Times New Roman"/>
          <w:snapToGrid/>
          <w:kern w:val="2"/>
          <w:sz w:val="24"/>
          <w:szCs w:val="24"/>
          <w:lang w:eastAsia="zh-CN"/>
        </w:rPr>
        <w:t>个部分详细填写，必须包括街（路）名和门牌号，不能以单位名称代替通讯地址。注意填写邮政编码。</w:t>
      </w:r>
    </w:p>
    <w:p>
      <w:pPr>
        <w:widowControl w:val="0"/>
        <w:adjustRightInd w:val="0"/>
        <w:spacing w:line="360" w:lineRule="auto"/>
        <w:ind w:left="2299" w:leftChars="498" w:hanging="1253" w:hangingChars="520"/>
        <w:jc w:val="both"/>
        <w:textAlignment w:val="baseline"/>
        <w:rPr>
          <w:rFonts w:ascii="宋体" w:hAnsi="Times New Roman" w:eastAsia="宋体" w:cs="Times New Roman"/>
          <w:kern w:val="2"/>
          <w:sz w:val="24"/>
          <w:szCs w:val="24"/>
          <w:lang w:val="en-US" w:eastAsia="zh-CN" w:bidi="ar-SA"/>
        </w:rPr>
      </w:pPr>
      <w:r>
        <w:rPr>
          <w:rFonts w:ascii="Times New Roman" w:hAnsi="Times New Roman" w:eastAsia="宋体" w:cs="Times New Roman"/>
          <w:b/>
          <w:bCs/>
          <w:kern w:val="2"/>
          <w:sz w:val="24"/>
          <w:szCs w:val="24"/>
          <w:lang w:val="en-US" w:eastAsia="zh-CN" w:bidi="ar-SA"/>
        </w:rPr>
        <w:t>主要参加者</w:t>
      </w:r>
      <w:r>
        <w:rPr>
          <w:rFonts w:hint="eastAsia" w:ascii="Times New Roman" w:hAnsi="Times New Roman" w:eastAsia="宋体" w:cs="Times New Roman"/>
          <w:kern w:val="2"/>
          <w:sz w:val="24"/>
          <w:szCs w:val="24"/>
          <w:lang w:val="en-US" w:eastAsia="zh-CN" w:bidi="ar-SA"/>
        </w:rPr>
        <w:t>：</w:t>
      </w:r>
      <w:r>
        <w:rPr>
          <w:rFonts w:ascii="Times New Roman" w:hAnsi="Times New Roman" w:eastAsia="宋体" w:cs="Times New Roman"/>
          <w:kern w:val="2"/>
          <w:sz w:val="24"/>
          <w:szCs w:val="24"/>
          <w:lang w:val="en-US" w:eastAsia="zh-CN" w:bidi="ar-SA"/>
        </w:rPr>
        <w:t>必须真正参加本</w:t>
      </w:r>
      <w:r>
        <w:rPr>
          <w:rFonts w:hint="eastAsia" w:ascii="Times New Roman" w:hAnsi="Times New Roman" w:eastAsia="宋体" w:cs="Times New Roman"/>
          <w:kern w:val="2"/>
          <w:sz w:val="24"/>
          <w:szCs w:val="24"/>
          <w:lang w:val="en-US" w:eastAsia="zh-CN" w:bidi="ar-SA"/>
        </w:rPr>
        <w:t>课题</w:t>
      </w:r>
      <w:r>
        <w:rPr>
          <w:rFonts w:ascii="Times New Roman" w:hAnsi="Times New Roman" w:eastAsia="宋体" w:cs="Times New Roman"/>
          <w:kern w:val="2"/>
          <w:sz w:val="24"/>
          <w:szCs w:val="24"/>
          <w:lang w:val="en-US" w:eastAsia="zh-CN" w:bidi="ar-SA"/>
        </w:rPr>
        <w:t>的研究工作，不含</w:t>
      </w:r>
      <w:r>
        <w:rPr>
          <w:rFonts w:hint="eastAsia" w:ascii="Times New Roman" w:hAnsi="Times New Roman" w:eastAsia="宋体" w:cs="Times New Roman"/>
          <w:kern w:val="2"/>
          <w:sz w:val="24"/>
          <w:szCs w:val="24"/>
          <w:lang w:val="en-US" w:eastAsia="zh-CN" w:bidi="ar-SA"/>
        </w:rPr>
        <w:t>课题</w:t>
      </w:r>
      <w:r>
        <w:rPr>
          <w:rFonts w:ascii="Times New Roman" w:hAnsi="Times New Roman" w:eastAsia="宋体" w:cs="Times New Roman"/>
          <w:kern w:val="2"/>
          <w:sz w:val="24"/>
          <w:szCs w:val="24"/>
          <w:lang w:val="en-US" w:eastAsia="zh-CN" w:bidi="ar-SA"/>
        </w:rPr>
        <w:t>负责人。不</w:t>
      </w:r>
      <w:r>
        <w:rPr>
          <w:rFonts w:hint="eastAsia" w:ascii="宋体" w:hAnsi="Times New Roman" w:eastAsia="宋体" w:cs="Times New Roman"/>
          <w:kern w:val="2"/>
          <w:sz w:val="24"/>
          <w:szCs w:val="24"/>
          <w:lang w:val="en-US" w:eastAsia="zh-CN" w:bidi="ar-SA"/>
        </w:rPr>
        <w:t>包括科研管理、财务管理、后勤服务等人员。</w:t>
      </w:r>
    </w:p>
    <w:p>
      <w:pPr>
        <w:widowControl w:val="0"/>
        <w:kinsoku/>
        <w:autoSpaceDE/>
        <w:autoSpaceDN/>
        <w:adjustRightInd/>
        <w:snapToGrid/>
        <w:spacing w:line="360" w:lineRule="auto"/>
        <w:ind w:left="1896" w:leftChars="500" w:hanging="846" w:hangingChars="351"/>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b/>
          <w:bCs/>
          <w:snapToGrid/>
          <w:kern w:val="2"/>
          <w:sz w:val="24"/>
          <w:szCs w:val="24"/>
          <w:lang w:eastAsia="zh-CN"/>
        </w:rPr>
        <w:t>预期成果</w:t>
      </w:r>
      <w:r>
        <w:rPr>
          <w:rFonts w:ascii="宋体" w:hAnsi="宋体" w:eastAsia="宋体" w:cs="Times New Roman"/>
          <w:snapToGrid/>
          <w:kern w:val="2"/>
          <w:sz w:val="24"/>
          <w:szCs w:val="24"/>
          <w:lang w:eastAsia="zh-CN"/>
        </w:rPr>
        <w:t>：</w:t>
      </w:r>
      <w:r>
        <w:rPr>
          <w:rFonts w:hint="eastAsia" w:ascii="宋体" w:hAnsi="宋体" w:eastAsia="宋体" w:cs="Times New Roman"/>
          <w:snapToGrid/>
          <w:kern w:val="2"/>
          <w:sz w:val="24"/>
          <w:szCs w:val="24"/>
          <w:lang w:eastAsia="zh-CN"/>
        </w:rPr>
        <w:t>指预期取得的最终研究成果形式，限选报</w:t>
      </w:r>
      <w:r>
        <w:rPr>
          <w:rFonts w:ascii="宋体" w:hAnsi="宋体" w:eastAsia="宋体" w:cs="Times New Roman"/>
          <w:snapToGrid/>
          <w:kern w:val="2"/>
          <w:sz w:val="24"/>
          <w:szCs w:val="24"/>
          <w:lang w:eastAsia="zh-CN"/>
        </w:rPr>
        <w:t>2</w:t>
      </w:r>
      <w:r>
        <w:rPr>
          <w:rFonts w:hint="eastAsia" w:ascii="宋体" w:hAnsi="宋体" w:eastAsia="宋体" w:cs="Times New Roman"/>
          <w:snapToGrid/>
          <w:kern w:val="2"/>
          <w:sz w:val="24"/>
          <w:szCs w:val="24"/>
          <w:lang w:eastAsia="zh-CN"/>
        </w:rPr>
        <w:t>项。</w:t>
      </w:r>
    </w:p>
    <w:p>
      <w:pPr>
        <w:widowControl w:val="0"/>
        <w:tabs>
          <w:tab w:val="left" w:pos="720"/>
          <w:tab w:val="left" w:pos="900"/>
        </w:tabs>
        <w:kinsoku/>
        <w:autoSpaceDE/>
        <w:autoSpaceDN/>
        <w:adjustRightInd/>
        <w:snapToGrid/>
        <w:spacing w:line="360" w:lineRule="auto"/>
        <w:jc w:val="both"/>
        <w:textAlignment w:val="auto"/>
        <w:rPr>
          <w:rFonts w:ascii="宋体" w:hAnsi="宋体" w:eastAsia="宋体" w:cs="Times New Roman"/>
          <w:snapToGrid/>
          <w:kern w:val="2"/>
          <w:sz w:val="24"/>
          <w:szCs w:val="24"/>
          <w:lang w:eastAsia="zh-CN"/>
        </w:rPr>
      </w:pPr>
      <w:r>
        <w:rPr>
          <w:rFonts w:ascii="宋体" w:hAnsi="宋体" w:eastAsia="宋体" w:cs="Times New Roman"/>
          <w:snapToGrid/>
          <w:kern w:val="2"/>
          <w:sz w:val="24"/>
          <w:szCs w:val="24"/>
          <w:lang w:eastAsia="zh-CN"/>
        </w:rPr>
        <w:t xml:space="preserve">    </w:t>
      </w:r>
      <w:r>
        <w:rPr>
          <w:rFonts w:hint="eastAsia" w:ascii="宋体" w:hAnsi="宋体" w:eastAsia="宋体" w:cs="Times New Roman"/>
          <w:snapToGrid/>
          <w:kern w:val="2"/>
          <w:sz w:val="24"/>
          <w:szCs w:val="24"/>
          <w:lang w:eastAsia="zh-CN"/>
        </w:rPr>
        <w:t xml:space="preserve"> </w:t>
      </w:r>
      <w:r>
        <w:rPr>
          <w:rFonts w:hint="eastAsia" w:ascii="宋体" w:hAnsi="宋体" w:eastAsia="宋体" w:cs="Times New Roman"/>
          <w:b/>
          <w:bCs/>
          <w:snapToGrid/>
          <w:kern w:val="2"/>
          <w:sz w:val="24"/>
          <w:szCs w:val="24"/>
          <w:lang w:eastAsia="zh-CN"/>
        </w:rPr>
        <w:t>二</w:t>
      </w:r>
      <w:r>
        <w:rPr>
          <w:rFonts w:hint="eastAsia" w:ascii="宋体" w:hAnsi="宋体" w:eastAsia="宋体" w:cs="Times New Roman"/>
          <w:snapToGrid/>
          <w:kern w:val="2"/>
          <w:sz w:val="24"/>
          <w:szCs w:val="24"/>
          <w:lang w:eastAsia="zh-CN"/>
        </w:rPr>
        <w:t>、</w:t>
      </w:r>
      <w:r>
        <w:rPr>
          <w:rFonts w:hint="eastAsia" w:ascii="宋体" w:hAnsi="宋体" w:eastAsia="宋体" w:cs="Times New Roman"/>
          <w:b/>
          <w:snapToGrid/>
          <w:kern w:val="2"/>
          <w:sz w:val="24"/>
          <w:szCs w:val="24"/>
          <w:lang w:eastAsia="zh-CN"/>
        </w:rPr>
        <w:t>本表报</w:t>
      </w:r>
      <w:r>
        <w:rPr>
          <w:rFonts w:ascii="宋体" w:hAnsi="宋体" w:eastAsia="宋体" w:cs="Times New Roman"/>
          <w:b/>
          <w:snapToGrid/>
          <w:kern w:val="2"/>
          <w:sz w:val="24"/>
          <w:szCs w:val="24"/>
          <w:lang w:eastAsia="zh-CN"/>
        </w:rPr>
        <w:t>送一式3份。要求用A4纸双面</w:t>
      </w:r>
      <w:r>
        <w:rPr>
          <w:rFonts w:hint="eastAsia" w:ascii="宋体" w:hAnsi="宋体" w:eastAsia="宋体" w:cs="Times New Roman"/>
          <w:b/>
          <w:snapToGrid/>
          <w:kern w:val="2"/>
          <w:sz w:val="24"/>
          <w:szCs w:val="24"/>
          <w:lang w:eastAsia="zh-CN"/>
        </w:rPr>
        <w:t>打印</w:t>
      </w:r>
      <w:r>
        <w:rPr>
          <w:rFonts w:ascii="宋体" w:hAnsi="宋体" w:eastAsia="宋体" w:cs="Times New Roman"/>
          <w:b/>
          <w:snapToGrid/>
          <w:kern w:val="2"/>
          <w:sz w:val="24"/>
          <w:szCs w:val="24"/>
          <w:lang w:eastAsia="zh-CN"/>
        </w:rPr>
        <w:t>，</w:t>
      </w:r>
      <w:r>
        <w:rPr>
          <w:rFonts w:hint="eastAsia" w:ascii="宋体" w:hAnsi="宋体" w:eastAsia="宋体" w:cs="Times New Roman"/>
          <w:b/>
          <w:snapToGrid/>
          <w:kern w:val="2"/>
          <w:sz w:val="24"/>
          <w:szCs w:val="24"/>
          <w:lang w:eastAsia="zh-CN"/>
        </w:rPr>
        <w:t>左侧装订</w:t>
      </w:r>
      <w:r>
        <w:rPr>
          <w:rFonts w:ascii="宋体" w:hAnsi="宋体" w:eastAsia="宋体" w:cs="Times New Roman"/>
          <w:b/>
          <w:snapToGrid/>
          <w:kern w:val="2"/>
          <w:sz w:val="24"/>
          <w:szCs w:val="24"/>
          <w:lang w:eastAsia="zh-CN"/>
        </w:rPr>
        <w:t>，活页夹在申报书内。</w:t>
      </w:r>
    </w:p>
    <w:p>
      <w:pPr>
        <w:widowControl w:val="0"/>
        <w:tabs>
          <w:tab w:val="left" w:pos="720"/>
          <w:tab w:val="left" w:pos="900"/>
        </w:tabs>
        <w:kinsoku/>
        <w:autoSpaceDE/>
        <w:autoSpaceDN/>
        <w:adjustRightInd/>
        <w:snapToGrid/>
        <w:spacing w:line="360" w:lineRule="auto"/>
        <w:ind w:firstLine="602" w:firstLineChars="25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b/>
          <w:snapToGrid/>
          <w:kern w:val="2"/>
          <w:sz w:val="24"/>
          <w:szCs w:val="24"/>
          <w:lang w:eastAsia="zh-CN"/>
        </w:rPr>
        <w:t>三、通讯地址：</w:t>
      </w:r>
      <w:r>
        <w:rPr>
          <w:rFonts w:hint="eastAsia" w:ascii="宋体" w:hAnsi="宋体" w:eastAsia="宋体" w:cs="Times New Roman"/>
          <w:snapToGrid/>
          <w:kern w:val="2"/>
          <w:sz w:val="24"/>
          <w:szCs w:val="24"/>
          <w:lang w:eastAsia="zh-CN"/>
        </w:rPr>
        <w:t>四川省成都市锦江区静安路5号二办2楼（217室），四川师范大学心理学院</w:t>
      </w:r>
    </w:p>
    <w:p>
      <w:pPr>
        <w:widowControl w:val="0"/>
        <w:tabs>
          <w:tab w:val="left" w:pos="720"/>
          <w:tab w:val="left" w:pos="900"/>
        </w:tabs>
        <w:kinsoku/>
        <w:autoSpaceDE/>
        <w:autoSpaceDN/>
        <w:adjustRightInd/>
        <w:snapToGrid/>
        <w:spacing w:line="360" w:lineRule="auto"/>
        <w:ind w:firstLine="1084" w:firstLineChars="45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b/>
          <w:snapToGrid/>
          <w:kern w:val="2"/>
          <w:sz w:val="24"/>
          <w:szCs w:val="24"/>
          <w:lang w:eastAsia="zh-CN"/>
        </w:rPr>
        <w:t>邮政编码：</w:t>
      </w:r>
      <w:r>
        <w:rPr>
          <w:rFonts w:hint="eastAsia" w:ascii="宋体" w:hAnsi="宋体" w:eastAsia="宋体" w:cs="Times New Roman"/>
          <w:snapToGrid/>
          <w:kern w:val="2"/>
          <w:sz w:val="24"/>
          <w:szCs w:val="24"/>
          <w:lang w:eastAsia="zh-CN"/>
        </w:rPr>
        <w:t>610068；电话：</w:t>
      </w:r>
      <w:r>
        <w:rPr>
          <w:rFonts w:ascii="宋体" w:hAnsi="宋体" w:eastAsia="宋体" w:cs="Times New Roman"/>
          <w:snapToGrid/>
          <w:kern w:val="2"/>
          <w:sz w:val="24"/>
          <w:szCs w:val="24"/>
          <w:lang w:eastAsia="zh-CN"/>
        </w:rPr>
        <w:t>15918283020</w:t>
      </w:r>
      <w:r>
        <w:rPr>
          <w:rFonts w:hint="eastAsia" w:ascii="宋体" w:hAnsi="宋体" w:eastAsia="宋体" w:cs="Times New Roman"/>
          <w:snapToGrid/>
          <w:kern w:val="2"/>
          <w:sz w:val="24"/>
          <w:szCs w:val="24"/>
          <w:lang w:eastAsia="zh-CN"/>
        </w:rPr>
        <w:t>；</w:t>
      </w:r>
    </w:p>
    <w:p>
      <w:pPr>
        <w:widowControl w:val="0"/>
        <w:tabs>
          <w:tab w:val="left" w:pos="720"/>
          <w:tab w:val="left" w:pos="900"/>
        </w:tabs>
        <w:kinsoku/>
        <w:autoSpaceDE/>
        <w:autoSpaceDN/>
        <w:adjustRightInd/>
        <w:snapToGrid/>
        <w:spacing w:line="360" w:lineRule="auto"/>
        <w:ind w:firstLine="1084" w:firstLineChars="45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b/>
          <w:snapToGrid/>
          <w:kern w:val="2"/>
          <w:sz w:val="24"/>
          <w:szCs w:val="24"/>
          <w:lang w:eastAsia="zh-CN"/>
        </w:rPr>
        <w:t>电子信箱：</w:t>
      </w:r>
      <w:r>
        <w:rPr>
          <w:rFonts w:ascii="Times New Roman" w:hAnsi="Times New Roman" w:eastAsia="宋体" w:cs="Times New Roman"/>
          <w:snapToGrid/>
          <w:kern w:val="2"/>
          <w:szCs w:val="24"/>
          <w:lang w:eastAsia="zh-CN"/>
        </w:rPr>
        <w:fldChar w:fldCharType="begin"/>
      </w:r>
      <w:r>
        <w:rPr>
          <w:rFonts w:ascii="Times New Roman" w:hAnsi="Times New Roman" w:eastAsia="宋体" w:cs="Times New Roman"/>
          <w:snapToGrid/>
          <w:kern w:val="2"/>
          <w:szCs w:val="24"/>
          <w:lang w:eastAsia="zh-CN"/>
        </w:rPr>
        <w:instrText xml:space="preserve"> HYPERLINK "mailto:cxuejiaohappy@foxmail.com" </w:instrText>
      </w:r>
      <w:r>
        <w:rPr>
          <w:rFonts w:ascii="Times New Roman" w:hAnsi="Times New Roman" w:eastAsia="宋体" w:cs="Times New Roman"/>
          <w:snapToGrid/>
          <w:kern w:val="2"/>
          <w:szCs w:val="24"/>
          <w:lang w:eastAsia="zh-CN"/>
        </w:rPr>
        <w:fldChar w:fldCharType="separate"/>
      </w:r>
      <w:r>
        <w:rPr>
          <w:rFonts w:hint="eastAsia" w:ascii="宋体" w:hAnsi="宋体" w:eastAsia="宋体" w:cs="Times New Roman"/>
          <w:snapToGrid/>
          <w:color w:val="auto"/>
          <w:kern w:val="2"/>
          <w:sz w:val="24"/>
          <w:szCs w:val="24"/>
          <w:u w:val="single"/>
          <w:lang w:eastAsia="zh-CN"/>
        </w:rPr>
        <w:t>jjxlxw@sicnu.edu.cn</w:t>
      </w:r>
      <w:r>
        <w:rPr>
          <w:rFonts w:hint="eastAsia" w:ascii="宋体" w:hAnsi="宋体" w:eastAsia="宋体" w:cs="Times New Roman"/>
          <w:snapToGrid/>
          <w:color w:val="auto"/>
          <w:kern w:val="2"/>
          <w:sz w:val="24"/>
          <w:szCs w:val="24"/>
          <w:u w:val="single"/>
          <w:lang w:eastAsia="zh-CN"/>
        </w:rPr>
        <w:fldChar w:fldCharType="end"/>
      </w:r>
    </w:p>
    <w:p>
      <w:pPr>
        <w:widowControl w:val="0"/>
        <w:tabs>
          <w:tab w:val="left" w:pos="720"/>
          <w:tab w:val="left" w:pos="900"/>
        </w:tabs>
        <w:kinsoku/>
        <w:autoSpaceDE/>
        <w:autoSpaceDN/>
        <w:adjustRightInd/>
        <w:snapToGrid/>
        <w:spacing w:line="420" w:lineRule="exact"/>
        <w:ind w:firstLine="1080" w:firstLineChars="450"/>
        <w:jc w:val="both"/>
        <w:textAlignment w:val="auto"/>
        <w:rPr>
          <w:rFonts w:ascii="宋体" w:hAnsi="宋体" w:eastAsia="宋体" w:cs="Times New Roman"/>
          <w:snapToGrid/>
          <w:kern w:val="2"/>
          <w:sz w:val="24"/>
          <w:szCs w:val="24"/>
          <w:lang w:eastAsia="zh-CN"/>
        </w:rPr>
      </w:pPr>
    </w:p>
    <w:p>
      <w:pPr>
        <w:spacing w:line="480" w:lineRule="auto"/>
        <w:rPr>
          <w:rFonts w:eastAsia="黑体"/>
          <w:sz w:val="32"/>
        </w:rPr>
        <w:sectPr>
          <w:pgSz w:w="11907" w:h="16840"/>
          <w:pgMar w:top="1701" w:right="1304" w:bottom="1418" w:left="1304" w:header="851" w:footer="851" w:gutter="0"/>
          <w:cols w:space="720" w:num="1"/>
          <w:titlePg/>
          <w:docGrid w:type="lines" w:linePitch="312" w:charSpace="0"/>
        </w:sectPr>
      </w:pPr>
    </w:p>
    <w:p>
      <w:pPr>
        <w:widowControl w:val="0"/>
        <w:kinsoku/>
        <w:autoSpaceDE/>
        <w:autoSpaceDN/>
        <w:adjustRightInd/>
        <w:snapToGrid/>
        <w:spacing w:line="480" w:lineRule="auto"/>
        <w:jc w:val="both"/>
        <w:textAlignment w:val="auto"/>
        <w:rPr>
          <w:rFonts w:ascii="Times New Roman" w:hAnsi="Times New Roman" w:eastAsia="黑体" w:cs="Times New Roman"/>
          <w:snapToGrid/>
          <w:kern w:val="2"/>
          <w:sz w:val="32"/>
          <w:szCs w:val="24"/>
          <w:lang w:eastAsia="zh-CN"/>
        </w:rPr>
      </w:pPr>
      <w:r>
        <w:rPr>
          <w:rFonts w:hint="eastAsia" w:ascii="Times New Roman" w:hAnsi="Times New Roman" w:eastAsia="黑体" w:cs="Times New Roman"/>
          <w:snapToGrid/>
          <w:kern w:val="2"/>
          <w:sz w:val="32"/>
          <w:szCs w:val="24"/>
          <w:lang w:eastAsia="zh-CN"/>
        </w:rPr>
        <w:t>一、课题信息</w:t>
      </w:r>
    </w:p>
    <w:tbl>
      <w:tblPr>
        <w:tblStyle w:val="12"/>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24"/>
        <w:gridCol w:w="138"/>
        <w:gridCol w:w="356"/>
        <w:gridCol w:w="356"/>
        <w:gridCol w:w="375"/>
        <w:gridCol w:w="602"/>
        <w:gridCol w:w="157"/>
        <w:gridCol w:w="853"/>
        <w:gridCol w:w="488"/>
        <w:gridCol w:w="218"/>
        <w:gridCol w:w="468"/>
        <w:gridCol w:w="383"/>
        <w:gridCol w:w="116"/>
        <w:gridCol w:w="760"/>
        <w:gridCol w:w="1110"/>
        <w:gridCol w:w="710"/>
        <w:gridCol w:w="7"/>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1274" w:type="dxa"/>
            <w:gridSpan w:val="2"/>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课题名称</w:t>
            </w:r>
          </w:p>
        </w:tc>
        <w:tc>
          <w:tcPr>
            <w:tcW w:w="8507" w:type="dxa"/>
            <w:gridSpan w:val="17"/>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1274" w:type="dxa"/>
            <w:gridSpan w:val="2"/>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关键词</w:t>
            </w:r>
          </w:p>
        </w:tc>
        <w:tc>
          <w:tcPr>
            <w:tcW w:w="8507" w:type="dxa"/>
            <w:gridSpan w:val="17"/>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74" w:type="dxa"/>
            <w:gridSpan w:val="2"/>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课题类别</w:t>
            </w:r>
          </w:p>
        </w:tc>
        <w:tc>
          <w:tcPr>
            <w:tcW w:w="1225" w:type="dxa"/>
            <w:gridSpan w:val="4"/>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7282" w:type="dxa"/>
            <w:gridSpan w:val="13"/>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b/>
                <w:snapToGrid/>
                <w:kern w:val="2"/>
                <w:szCs w:val="24"/>
                <w:lang w:eastAsia="zh-CN"/>
              </w:rPr>
              <w:t>A.</w:t>
            </w:r>
            <w:r>
              <w:rPr>
                <w:rFonts w:hint="eastAsia" w:ascii="Times New Roman" w:hAnsi="Times New Roman" w:eastAsia="宋体" w:cs="Times New Roman"/>
                <w:snapToGrid/>
                <w:kern w:val="2"/>
                <w:szCs w:val="24"/>
                <w:lang w:eastAsia="zh-CN"/>
              </w:rPr>
              <w:t>重点课题</w:t>
            </w:r>
            <w:r>
              <w:rPr>
                <w:rFonts w:hint="eastAsia" w:ascii="Times New Roman" w:hAnsi="Times New Roman" w:eastAsia="宋体" w:cs="Times New Roman"/>
                <w:bCs/>
                <w:snapToGrid/>
                <w:kern w:val="2"/>
                <w:szCs w:val="24"/>
                <w:lang w:eastAsia="zh-CN"/>
              </w:rPr>
              <w:t xml:space="preserve">   </w:t>
            </w:r>
            <w:r>
              <w:rPr>
                <w:rFonts w:hint="eastAsia" w:ascii="Times New Roman" w:hAnsi="Times New Roman" w:eastAsia="宋体" w:cs="Times New Roman"/>
                <w:b/>
                <w:snapToGrid/>
                <w:kern w:val="2"/>
                <w:szCs w:val="22"/>
                <w:lang w:eastAsia="zh-CN"/>
              </w:rPr>
              <w:t>B.</w:t>
            </w:r>
            <w:r>
              <w:rPr>
                <w:rFonts w:hint="eastAsia" w:ascii="Times New Roman" w:hAnsi="Times New Roman" w:eastAsia="宋体" w:cs="Times New Roman"/>
                <w:snapToGrid/>
                <w:kern w:val="2"/>
                <w:szCs w:val="22"/>
                <w:lang w:eastAsia="zh-CN"/>
              </w:rPr>
              <w:t>一般课题</w:t>
            </w:r>
            <w:r>
              <w:rPr>
                <w:rFonts w:hint="eastAsia" w:ascii="Times New Roman" w:hAnsi="Times New Roman" w:eastAsia="宋体" w:cs="Times New Roman"/>
                <w:bCs/>
                <w:snapToGrid/>
                <w:kern w:val="2"/>
                <w:szCs w:val="24"/>
                <w:lang w:eastAsia="zh-CN"/>
              </w:rPr>
              <w:t xml:space="preserve"> </w:t>
            </w:r>
            <w:r>
              <w:rPr>
                <w:rFonts w:ascii="Times New Roman" w:hAnsi="Times New Roman" w:eastAsia="宋体" w:cs="Times New Roman"/>
                <w:bCs/>
                <w:snapToGrid/>
                <w:kern w:val="2"/>
                <w:szCs w:val="24"/>
                <w:lang w:eastAsia="zh-CN"/>
              </w:rPr>
              <w:t xml:space="preserve"> </w:t>
            </w:r>
            <w:r>
              <w:rPr>
                <w:rFonts w:hint="eastAsia" w:ascii="Times New Roman" w:hAnsi="Times New Roman" w:eastAsia="宋体" w:cs="Times New Roman"/>
                <w:bCs/>
                <w:snapToGrid/>
                <w:kern w:val="2"/>
                <w:szCs w:val="24"/>
                <w:lang w:eastAsia="zh-CN"/>
              </w:rPr>
              <w:t xml:space="preserve"> </w:t>
            </w:r>
            <w:r>
              <w:rPr>
                <w:rFonts w:hint="eastAsia" w:ascii="Times New Roman" w:hAnsi="Times New Roman" w:eastAsia="宋体" w:cs="Times New Roman"/>
                <w:b/>
                <w:snapToGrid/>
                <w:kern w:val="2"/>
                <w:szCs w:val="22"/>
                <w:lang w:eastAsia="zh-CN"/>
              </w:rPr>
              <w:t>C.</w:t>
            </w:r>
            <w:r>
              <w:rPr>
                <w:rFonts w:hint="eastAsia" w:ascii="Times New Roman" w:hAnsi="Times New Roman" w:eastAsia="宋体" w:cs="Times New Roman"/>
                <w:snapToGrid/>
                <w:kern w:val="2"/>
                <w:szCs w:val="22"/>
                <w:lang w:eastAsia="zh-CN"/>
              </w:rPr>
              <w:t>青年课题</w:t>
            </w:r>
            <w:r>
              <w:rPr>
                <w:rFonts w:hint="eastAsia" w:ascii="Times New Roman" w:hAnsi="Times New Roman" w:eastAsia="宋体" w:cs="Times New Roman"/>
                <w:bCs/>
                <w:snapToGrid/>
                <w:kern w:val="2"/>
                <w:szCs w:val="24"/>
                <w:lang w:eastAsia="zh-CN"/>
              </w:rPr>
              <w:t xml:space="preserve"> </w:t>
            </w:r>
            <w:r>
              <w:rPr>
                <w:rFonts w:ascii="Times New Roman" w:hAnsi="Times New Roman" w:eastAsia="宋体" w:cs="Times New Roman"/>
                <w:bCs/>
                <w:snapToGrid/>
                <w:kern w:val="2"/>
                <w:szCs w:val="24"/>
                <w:lang w:eastAsia="zh-CN"/>
              </w:rPr>
              <w:t xml:space="preserve">   </w:t>
            </w:r>
            <w:r>
              <w:rPr>
                <w:rFonts w:ascii="Times New Roman" w:hAnsi="Times New Roman" w:eastAsia="宋体" w:cs="Times New Roman"/>
                <w:b/>
                <w:snapToGrid/>
                <w:kern w:val="2"/>
                <w:szCs w:val="24"/>
                <w:lang w:eastAsia="zh-CN"/>
              </w:rPr>
              <w:t>D.</w:t>
            </w:r>
            <w:r>
              <w:rPr>
                <w:rFonts w:hint="eastAsia" w:ascii="Times New Roman" w:hAnsi="Times New Roman" w:eastAsia="宋体" w:cs="Times New Roman"/>
                <w:snapToGrid/>
                <w:kern w:val="2"/>
                <w:szCs w:val="24"/>
                <w:lang w:eastAsia="zh-CN"/>
              </w:rPr>
              <w:t>自筹课题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274" w:type="dxa"/>
            <w:gridSpan w:val="2"/>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研究类型</w:t>
            </w:r>
          </w:p>
        </w:tc>
        <w:tc>
          <w:tcPr>
            <w:tcW w:w="1225" w:type="dxa"/>
            <w:gridSpan w:val="4"/>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7282" w:type="dxa"/>
            <w:gridSpan w:val="13"/>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r>
              <w:rPr>
                <w:rFonts w:ascii="Times New Roman" w:hAnsi="Times New Roman" w:eastAsia="宋体" w:cs="Times New Roman"/>
                <w:b/>
                <w:snapToGrid/>
                <w:kern w:val="2"/>
                <w:szCs w:val="24"/>
                <w:lang w:eastAsia="zh-CN"/>
              </w:rPr>
              <w:t>A.</w:t>
            </w:r>
            <w:r>
              <w:rPr>
                <w:rFonts w:hint="eastAsia" w:ascii="Times New Roman" w:hAnsi="Times New Roman" w:eastAsia="宋体" w:cs="Times New Roman"/>
                <w:snapToGrid/>
                <w:kern w:val="2"/>
                <w:szCs w:val="24"/>
                <w:lang w:eastAsia="zh-CN"/>
              </w:rPr>
              <w:t>基础研究</w:t>
            </w:r>
            <w:r>
              <w:rPr>
                <w:rFonts w:ascii="Times New Roman" w:hAnsi="Times New Roman" w:eastAsia="宋体" w:cs="Times New Roman"/>
                <w:snapToGrid/>
                <w:kern w:val="2"/>
                <w:szCs w:val="24"/>
                <w:lang w:eastAsia="zh-CN"/>
              </w:rPr>
              <w:t xml:space="preserve"> </w:t>
            </w:r>
            <w:r>
              <w:rPr>
                <w:rFonts w:hint="eastAsia" w:ascii="Times New Roman" w:hAnsi="Times New Roman" w:eastAsia="宋体" w:cs="Times New Roman"/>
                <w:snapToGrid/>
                <w:kern w:val="2"/>
                <w:szCs w:val="24"/>
                <w:lang w:eastAsia="zh-CN"/>
              </w:rPr>
              <w:t xml:space="preserve">  </w:t>
            </w:r>
            <w:r>
              <w:rPr>
                <w:rFonts w:ascii="Times New Roman" w:hAnsi="Times New Roman" w:eastAsia="宋体" w:cs="Times New Roman"/>
                <w:b/>
                <w:snapToGrid/>
                <w:kern w:val="2"/>
                <w:szCs w:val="24"/>
                <w:lang w:eastAsia="zh-CN"/>
              </w:rPr>
              <w:t>B.</w:t>
            </w:r>
            <w:r>
              <w:rPr>
                <w:rFonts w:hint="eastAsia" w:ascii="Times New Roman" w:hAnsi="Times New Roman" w:eastAsia="宋体" w:cs="Times New Roman"/>
                <w:snapToGrid/>
                <w:kern w:val="2"/>
                <w:szCs w:val="24"/>
                <w:lang w:eastAsia="zh-CN"/>
              </w:rPr>
              <w:t>应用研究</w:t>
            </w:r>
            <w:r>
              <w:rPr>
                <w:rFonts w:ascii="Times New Roman" w:hAnsi="Times New Roman" w:eastAsia="宋体" w:cs="Times New Roman"/>
                <w:snapToGrid/>
                <w:kern w:val="2"/>
                <w:szCs w:val="24"/>
                <w:lang w:eastAsia="zh-CN"/>
              </w:rPr>
              <w:t xml:space="preserve"> </w:t>
            </w:r>
            <w:r>
              <w:rPr>
                <w:rFonts w:hint="eastAsia" w:ascii="Times New Roman" w:hAnsi="Times New Roman" w:eastAsia="宋体" w:cs="Times New Roman"/>
                <w:snapToGrid/>
                <w:kern w:val="2"/>
                <w:szCs w:val="24"/>
                <w:lang w:eastAsia="zh-CN"/>
              </w:rPr>
              <w:t xml:space="preserve">  </w:t>
            </w:r>
            <w:r>
              <w:rPr>
                <w:rFonts w:ascii="Times New Roman" w:hAnsi="Times New Roman" w:eastAsia="宋体" w:cs="Times New Roman"/>
                <w:b/>
                <w:snapToGrid/>
                <w:kern w:val="2"/>
                <w:szCs w:val="24"/>
                <w:lang w:eastAsia="zh-CN"/>
              </w:rPr>
              <w:t>C.</w:t>
            </w:r>
            <w:r>
              <w:rPr>
                <w:rFonts w:hint="eastAsia" w:ascii="Times New Roman" w:hAnsi="Times New Roman" w:eastAsia="宋体" w:cs="Times New Roman"/>
                <w:snapToGrid/>
                <w:kern w:val="2"/>
                <w:szCs w:val="24"/>
                <w:lang w:eastAsia="zh-CN"/>
              </w:rPr>
              <w:t xml:space="preserve">综合研究 </w:t>
            </w:r>
            <w:r>
              <w:rPr>
                <w:rFonts w:ascii="Times New Roman" w:hAnsi="Times New Roman" w:eastAsia="宋体" w:cs="Times New Roman"/>
                <w:snapToGrid/>
                <w:kern w:val="2"/>
                <w:szCs w:val="24"/>
                <w:lang w:eastAsia="zh-CN"/>
              </w:rPr>
              <w:t xml:space="preserve">   </w:t>
            </w:r>
            <w:r>
              <w:rPr>
                <w:rFonts w:ascii="Times New Roman" w:hAnsi="Times New Roman" w:eastAsia="宋体" w:cs="Times New Roman"/>
                <w:b/>
                <w:snapToGrid/>
                <w:kern w:val="2"/>
                <w:szCs w:val="24"/>
                <w:lang w:eastAsia="zh-CN"/>
              </w:rPr>
              <w:t>D.</w:t>
            </w:r>
            <w:r>
              <w:rPr>
                <w:rFonts w:hint="eastAsia" w:ascii="Times New Roman" w:hAnsi="Times New Roman" w:eastAsia="宋体" w:cs="Times New Roman"/>
                <w:snapToGrid/>
                <w:kern w:val="2"/>
                <w:szCs w:val="24"/>
                <w:lang w:eastAsia="zh-CN"/>
              </w:rPr>
              <w:t>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274" w:type="dxa"/>
            <w:gridSpan w:val="2"/>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课题负责人</w:t>
            </w:r>
          </w:p>
        </w:tc>
        <w:tc>
          <w:tcPr>
            <w:tcW w:w="1984" w:type="dxa"/>
            <w:gridSpan w:val="6"/>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853" w:type="dxa"/>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性别</w:t>
            </w:r>
          </w:p>
        </w:tc>
        <w:tc>
          <w:tcPr>
            <w:tcW w:w="488" w:type="dxa"/>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686" w:type="dxa"/>
            <w:gridSpan w:val="2"/>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民族</w:t>
            </w:r>
          </w:p>
        </w:tc>
        <w:tc>
          <w:tcPr>
            <w:tcW w:w="1259" w:type="dxa"/>
            <w:gridSpan w:val="3"/>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110" w:type="dxa"/>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出生日期</w:t>
            </w:r>
          </w:p>
        </w:tc>
        <w:tc>
          <w:tcPr>
            <w:tcW w:w="2127" w:type="dxa"/>
            <w:gridSpan w:val="3"/>
            <w:vAlign w:val="center"/>
          </w:tcPr>
          <w:p>
            <w:pPr>
              <w:widowControl w:val="0"/>
              <w:kinsoku/>
              <w:autoSpaceDE/>
              <w:autoSpaceDN/>
              <w:adjustRightInd/>
              <w:snapToGrid/>
              <w:spacing w:line="360" w:lineRule="exact"/>
              <w:ind w:firstLine="630" w:firstLineChars="300"/>
              <w:jc w:val="both"/>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年</w:t>
            </w:r>
            <w:r>
              <w:rPr>
                <w:rFonts w:ascii="Times New Roman" w:hAnsi="Times New Roman" w:eastAsia="宋体" w:cs="Times New Roman"/>
                <w:snapToGrid/>
                <w:kern w:val="2"/>
                <w:szCs w:val="24"/>
                <w:lang w:eastAsia="zh-CN"/>
              </w:rPr>
              <w:t xml:space="preserve">   </w:t>
            </w:r>
            <w:r>
              <w:rPr>
                <w:rFonts w:hint="eastAsia" w:ascii="Times New Roman" w:hAnsi="Times New Roman" w:eastAsia="宋体" w:cs="Times New Roman"/>
                <w:snapToGrid/>
                <w:kern w:val="2"/>
                <w:szCs w:val="24"/>
                <w:lang w:eastAsia="zh-CN"/>
              </w:rPr>
              <w:t>月</w:t>
            </w:r>
            <w:r>
              <w:rPr>
                <w:rFonts w:ascii="Times New Roman" w:hAnsi="Times New Roman" w:eastAsia="宋体" w:cs="Times New Roman"/>
                <w:snapToGrid/>
                <w:kern w:val="2"/>
                <w:szCs w:val="24"/>
                <w:lang w:eastAsia="zh-CN"/>
              </w:rPr>
              <w:t xml:space="preserve">   </w:t>
            </w:r>
            <w:r>
              <w:rPr>
                <w:rFonts w:hint="eastAsia" w:ascii="Times New Roman" w:hAnsi="Times New Roman" w:eastAsia="宋体" w:cs="Times New Roman"/>
                <w:snapToGrid/>
                <w:kern w:val="2"/>
                <w:szCs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74" w:type="dxa"/>
            <w:gridSpan w:val="2"/>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行政职务</w:t>
            </w:r>
          </w:p>
        </w:tc>
        <w:tc>
          <w:tcPr>
            <w:tcW w:w="1984" w:type="dxa"/>
            <w:gridSpan w:val="6"/>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341" w:type="dxa"/>
            <w:gridSpan w:val="2"/>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专业职称</w:t>
            </w:r>
          </w:p>
        </w:tc>
        <w:tc>
          <w:tcPr>
            <w:tcW w:w="1945" w:type="dxa"/>
            <w:gridSpan w:val="5"/>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110" w:type="dxa"/>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研究专长</w:t>
            </w:r>
          </w:p>
        </w:tc>
        <w:tc>
          <w:tcPr>
            <w:tcW w:w="2127" w:type="dxa"/>
            <w:gridSpan w:val="3"/>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274" w:type="dxa"/>
            <w:gridSpan w:val="2"/>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最后学历</w:t>
            </w:r>
          </w:p>
        </w:tc>
        <w:tc>
          <w:tcPr>
            <w:tcW w:w="1984" w:type="dxa"/>
            <w:gridSpan w:val="6"/>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341" w:type="dxa"/>
            <w:gridSpan w:val="2"/>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最后学位</w:t>
            </w:r>
          </w:p>
        </w:tc>
        <w:tc>
          <w:tcPr>
            <w:tcW w:w="1945" w:type="dxa"/>
            <w:gridSpan w:val="5"/>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110" w:type="dxa"/>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担任导师</w:t>
            </w:r>
          </w:p>
        </w:tc>
        <w:tc>
          <w:tcPr>
            <w:tcW w:w="2127" w:type="dxa"/>
            <w:gridSpan w:val="3"/>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258" w:type="dxa"/>
            <w:gridSpan w:val="8"/>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所在省（自治区、直辖市）</w:t>
            </w:r>
          </w:p>
        </w:tc>
        <w:tc>
          <w:tcPr>
            <w:tcW w:w="3286" w:type="dxa"/>
            <w:gridSpan w:val="7"/>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110" w:type="dxa"/>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所属系统</w:t>
            </w:r>
          </w:p>
        </w:tc>
        <w:tc>
          <w:tcPr>
            <w:tcW w:w="2127" w:type="dxa"/>
            <w:gridSpan w:val="3"/>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768" w:type="dxa"/>
            <w:gridSpan w:val="4"/>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工作单位</w:t>
            </w:r>
          </w:p>
        </w:tc>
        <w:tc>
          <w:tcPr>
            <w:tcW w:w="4776" w:type="dxa"/>
            <w:gridSpan w:val="11"/>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110" w:type="dxa"/>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联系电话</w:t>
            </w:r>
          </w:p>
        </w:tc>
        <w:tc>
          <w:tcPr>
            <w:tcW w:w="2127" w:type="dxa"/>
            <w:gridSpan w:val="3"/>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768" w:type="dxa"/>
            <w:gridSpan w:val="4"/>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通讯地址</w:t>
            </w:r>
          </w:p>
        </w:tc>
        <w:tc>
          <w:tcPr>
            <w:tcW w:w="4776" w:type="dxa"/>
            <w:gridSpan w:val="11"/>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110" w:type="dxa"/>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邮政编码</w:t>
            </w:r>
          </w:p>
        </w:tc>
        <w:tc>
          <w:tcPr>
            <w:tcW w:w="2127" w:type="dxa"/>
            <w:gridSpan w:val="3"/>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768" w:type="dxa"/>
            <w:gridSpan w:val="4"/>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身份证件类型</w:t>
            </w:r>
          </w:p>
        </w:tc>
        <w:tc>
          <w:tcPr>
            <w:tcW w:w="1333" w:type="dxa"/>
            <w:gridSpan w:val="3"/>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p>
        </w:tc>
        <w:tc>
          <w:tcPr>
            <w:tcW w:w="1010" w:type="dxa"/>
            <w:gridSpan w:val="2"/>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身份证件号码</w:t>
            </w:r>
          </w:p>
        </w:tc>
        <w:tc>
          <w:tcPr>
            <w:tcW w:w="1557" w:type="dxa"/>
            <w:gridSpan w:val="4"/>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p>
        </w:tc>
        <w:tc>
          <w:tcPr>
            <w:tcW w:w="2696" w:type="dxa"/>
            <w:gridSpan w:val="4"/>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是否在内地（大陆）工作的港澳台研究人员</w:t>
            </w:r>
          </w:p>
        </w:tc>
        <w:tc>
          <w:tcPr>
            <w:tcW w:w="1417" w:type="dxa"/>
            <w:gridSpan w:val="2"/>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50" w:type="dxa"/>
            <w:vMerge w:val="restart"/>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课题组成员</w:t>
            </w:r>
          </w:p>
        </w:tc>
        <w:tc>
          <w:tcPr>
            <w:tcW w:w="1274" w:type="dxa"/>
            <w:gridSpan w:val="4"/>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姓名</w:t>
            </w:r>
          </w:p>
        </w:tc>
        <w:tc>
          <w:tcPr>
            <w:tcW w:w="1134" w:type="dxa"/>
            <w:gridSpan w:val="3"/>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出生年月</w:t>
            </w:r>
          </w:p>
        </w:tc>
        <w:tc>
          <w:tcPr>
            <w:tcW w:w="853" w:type="dxa"/>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专业</w:t>
            </w:r>
          </w:p>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职称</w:t>
            </w:r>
          </w:p>
        </w:tc>
        <w:tc>
          <w:tcPr>
            <w:tcW w:w="706" w:type="dxa"/>
            <w:gridSpan w:val="2"/>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学位</w:t>
            </w:r>
          </w:p>
        </w:tc>
        <w:tc>
          <w:tcPr>
            <w:tcW w:w="1727" w:type="dxa"/>
            <w:gridSpan w:val="4"/>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工作单位</w:t>
            </w:r>
          </w:p>
        </w:tc>
        <w:tc>
          <w:tcPr>
            <w:tcW w:w="1827" w:type="dxa"/>
            <w:gridSpan w:val="3"/>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研究专长</w:t>
            </w:r>
          </w:p>
        </w:tc>
        <w:tc>
          <w:tcPr>
            <w:tcW w:w="1410" w:type="dxa"/>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0" w:type="dxa"/>
            <w:vMerge w:val="continue"/>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274" w:type="dxa"/>
            <w:gridSpan w:val="4"/>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134" w:type="dxa"/>
            <w:gridSpan w:val="3"/>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853" w:type="dxa"/>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706" w:type="dxa"/>
            <w:gridSpan w:val="2"/>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727" w:type="dxa"/>
            <w:gridSpan w:val="4"/>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827" w:type="dxa"/>
            <w:gridSpan w:val="3"/>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410" w:type="dxa"/>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0" w:type="dxa"/>
            <w:vMerge w:val="continue"/>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274" w:type="dxa"/>
            <w:gridSpan w:val="4"/>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134" w:type="dxa"/>
            <w:gridSpan w:val="3"/>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853" w:type="dxa"/>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706" w:type="dxa"/>
            <w:gridSpan w:val="2"/>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727" w:type="dxa"/>
            <w:gridSpan w:val="4"/>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827" w:type="dxa"/>
            <w:gridSpan w:val="3"/>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410" w:type="dxa"/>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50" w:type="dxa"/>
            <w:vMerge w:val="continue"/>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274" w:type="dxa"/>
            <w:gridSpan w:val="4"/>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134" w:type="dxa"/>
            <w:gridSpan w:val="3"/>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853" w:type="dxa"/>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706" w:type="dxa"/>
            <w:gridSpan w:val="2"/>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727" w:type="dxa"/>
            <w:gridSpan w:val="4"/>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827" w:type="dxa"/>
            <w:gridSpan w:val="3"/>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410" w:type="dxa"/>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50" w:type="dxa"/>
            <w:vMerge w:val="continue"/>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274" w:type="dxa"/>
            <w:gridSpan w:val="4"/>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134" w:type="dxa"/>
            <w:gridSpan w:val="3"/>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853" w:type="dxa"/>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706" w:type="dxa"/>
            <w:gridSpan w:val="2"/>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727" w:type="dxa"/>
            <w:gridSpan w:val="4"/>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827" w:type="dxa"/>
            <w:gridSpan w:val="3"/>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410" w:type="dxa"/>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850" w:type="dxa"/>
            <w:vMerge w:val="continue"/>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274" w:type="dxa"/>
            <w:gridSpan w:val="4"/>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134" w:type="dxa"/>
            <w:gridSpan w:val="3"/>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853" w:type="dxa"/>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706" w:type="dxa"/>
            <w:gridSpan w:val="2"/>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727" w:type="dxa"/>
            <w:gridSpan w:val="4"/>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827" w:type="dxa"/>
            <w:gridSpan w:val="3"/>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410" w:type="dxa"/>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24" w:type="dxa"/>
            <w:gridSpan w:val="5"/>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第一推荐人</w:t>
            </w:r>
          </w:p>
        </w:tc>
        <w:tc>
          <w:tcPr>
            <w:tcW w:w="1134" w:type="dxa"/>
            <w:gridSpan w:val="3"/>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853" w:type="dxa"/>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专业</w:t>
            </w:r>
          </w:p>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职称</w:t>
            </w:r>
          </w:p>
        </w:tc>
        <w:tc>
          <w:tcPr>
            <w:tcW w:w="2433" w:type="dxa"/>
            <w:gridSpan w:val="6"/>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827" w:type="dxa"/>
            <w:gridSpan w:val="3"/>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工作单位</w:t>
            </w:r>
          </w:p>
        </w:tc>
        <w:tc>
          <w:tcPr>
            <w:tcW w:w="1410" w:type="dxa"/>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24" w:type="dxa"/>
            <w:gridSpan w:val="5"/>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第二推荐人</w:t>
            </w:r>
          </w:p>
        </w:tc>
        <w:tc>
          <w:tcPr>
            <w:tcW w:w="1134" w:type="dxa"/>
            <w:gridSpan w:val="3"/>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853" w:type="dxa"/>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专业</w:t>
            </w:r>
          </w:p>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职称</w:t>
            </w:r>
          </w:p>
        </w:tc>
        <w:tc>
          <w:tcPr>
            <w:tcW w:w="2433" w:type="dxa"/>
            <w:gridSpan w:val="6"/>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c>
          <w:tcPr>
            <w:tcW w:w="1827" w:type="dxa"/>
            <w:gridSpan w:val="3"/>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工作单位</w:t>
            </w:r>
          </w:p>
        </w:tc>
        <w:tc>
          <w:tcPr>
            <w:tcW w:w="1410" w:type="dxa"/>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1412" w:type="dxa"/>
            <w:gridSpan w:val="3"/>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spacing w:val="-6"/>
                <w:kern w:val="2"/>
                <w:szCs w:val="24"/>
                <w:lang w:eastAsia="zh-CN"/>
              </w:rPr>
            </w:pPr>
            <w:r>
              <w:rPr>
                <w:rFonts w:hint="eastAsia" w:ascii="Times New Roman" w:hAnsi="Times New Roman" w:eastAsia="宋体" w:cs="Times New Roman"/>
                <w:snapToGrid/>
                <w:kern w:val="2"/>
                <w:szCs w:val="24"/>
                <w:lang w:eastAsia="zh-CN"/>
              </w:rPr>
              <w:t>预期成果</w:t>
            </w:r>
          </w:p>
        </w:tc>
        <w:tc>
          <w:tcPr>
            <w:tcW w:w="712" w:type="dxa"/>
            <w:gridSpan w:val="2"/>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spacing w:val="-10"/>
                <w:kern w:val="2"/>
                <w:szCs w:val="24"/>
                <w:lang w:eastAsia="zh-CN"/>
              </w:rPr>
            </w:pPr>
          </w:p>
        </w:tc>
        <w:tc>
          <w:tcPr>
            <w:tcW w:w="2693" w:type="dxa"/>
            <w:gridSpan w:val="6"/>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spacing w:val="-4"/>
                <w:kern w:val="2"/>
                <w:szCs w:val="24"/>
                <w:lang w:eastAsia="zh-CN"/>
              </w:rPr>
            </w:pPr>
            <w:r>
              <w:rPr>
                <w:rFonts w:hint="eastAsia" w:ascii="Times New Roman" w:hAnsi="Times New Roman" w:eastAsia="宋体" w:cs="Times New Roman"/>
                <w:b/>
                <w:snapToGrid/>
                <w:spacing w:val="-4"/>
                <w:kern w:val="2"/>
                <w:szCs w:val="24"/>
                <w:lang w:eastAsia="zh-CN"/>
              </w:rPr>
              <w:t>A.</w:t>
            </w:r>
            <w:r>
              <w:rPr>
                <w:rFonts w:hint="eastAsia" w:ascii="Times New Roman" w:hAnsi="Times New Roman" w:eastAsia="宋体" w:cs="Times New Roman"/>
                <w:bCs/>
                <w:snapToGrid/>
                <w:spacing w:val="-4"/>
                <w:kern w:val="2"/>
                <w:szCs w:val="24"/>
                <w:lang w:eastAsia="zh-CN"/>
              </w:rPr>
              <w:t>专著</w:t>
            </w:r>
            <w:r>
              <w:rPr>
                <w:rFonts w:hint="eastAsia" w:ascii="Times New Roman" w:hAnsi="Times New Roman" w:eastAsia="宋体" w:cs="Times New Roman"/>
                <w:b/>
                <w:snapToGrid/>
                <w:spacing w:val="-4"/>
                <w:kern w:val="2"/>
                <w:szCs w:val="24"/>
                <w:lang w:eastAsia="zh-CN"/>
              </w:rPr>
              <w:t>B.</w:t>
            </w:r>
            <w:r>
              <w:rPr>
                <w:rFonts w:hint="eastAsia" w:ascii="Times New Roman" w:hAnsi="Times New Roman" w:eastAsia="宋体" w:cs="Times New Roman"/>
                <w:bCs/>
                <w:snapToGrid/>
                <w:spacing w:val="-4"/>
                <w:kern w:val="2"/>
                <w:szCs w:val="24"/>
                <w:lang w:eastAsia="zh-CN"/>
              </w:rPr>
              <w:t>论文</w:t>
            </w:r>
            <w:r>
              <w:rPr>
                <w:rFonts w:hint="eastAsia" w:ascii="Times New Roman" w:hAnsi="Times New Roman" w:eastAsia="宋体" w:cs="Times New Roman"/>
                <w:b/>
                <w:snapToGrid/>
                <w:spacing w:val="-4"/>
                <w:kern w:val="2"/>
                <w:szCs w:val="24"/>
                <w:lang w:eastAsia="zh-CN"/>
              </w:rPr>
              <w:t>C.</w:t>
            </w:r>
            <w:r>
              <w:rPr>
                <w:rFonts w:hint="eastAsia" w:ascii="Times New Roman" w:hAnsi="Times New Roman" w:eastAsia="宋体" w:cs="Times New Roman"/>
                <w:bCs/>
                <w:snapToGrid/>
                <w:spacing w:val="-4"/>
                <w:kern w:val="2"/>
                <w:szCs w:val="24"/>
                <w:lang w:eastAsia="zh-CN"/>
              </w:rPr>
              <w:t>研究报告</w:t>
            </w:r>
          </w:p>
        </w:tc>
        <w:tc>
          <w:tcPr>
            <w:tcW w:w="967" w:type="dxa"/>
            <w:gridSpan w:val="3"/>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字数</w:t>
            </w:r>
          </w:p>
          <w:p>
            <w:pPr>
              <w:widowControl w:val="0"/>
              <w:kinsoku/>
              <w:autoSpaceDE/>
              <w:autoSpaceDN/>
              <w:adjustRightInd/>
              <w:snapToGrid/>
              <w:spacing w:line="360" w:lineRule="exact"/>
              <w:jc w:val="both"/>
              <w:textAlignment w:val="auto"/>
              <w:rPr>
                <w:rFonts w:ascii="Times New Roman" w:hAnsi="Times New Roman" w:eastAsia="宋体" w:cs="Times New Roman"/>
                <w:b/>
                <w:snapToGrid/>
                <w:spacing w:val="-4"/>
                <w:kern w:val="2"/>
                <w:szCs w:val="24"/>
                <w:lang w:eastAsia="zh-CN"/>
              </w:rPr>
            </w:pPr>
            <w:r>
              <w:rPr>
                <w:rFonts w:hint="eastAsia" w:ascii="Times New Roman" w:hAnsi="Times New Roman" w:eastAsia="宋体" w:cs="Times New Roman"/>
                <w:snapToGrid/>
                <w:spacing w:val="-4"/>
                <w:kern w:val="2"/>
                <w:szCs w:val="21"/>
                <w:lang w:eastAsia="zh-CN"/>
              </w:rPr>
              <w:t>（千字）</w:t>
            </w:r>
          </w:p>
        </w:tc>
        <w:tc>
          <w:tcPr>
            <w:tcW w:w="760" w:type="dxa"/>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spacing w:val="-2"/>
                <w:kern w:val="2"/>
                <w:szCs w:val="24"/>
                <w:lang w:eastAsia="zh-CN"/>
              </w:rPr>
            </w:pPr>
          </w:p>
        </w:tc>
        <w:tc>
          <w:tcPr>
            <w:tcW w:w="1820" w:type="dxa"/>
            <w:gridSpan w:val="2"/>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spacing w:val="-2"/>
                <w:kern w:val="2"/>
                <w:szCs w:val="24"/>
                <w:lang w:eastAsia="zh-CN"/>
              </w:rPr>
            </w:pPr>
            <w:r>
              <w:rPr>
                <w:rFonts w:hint="eastAsia" w:ascii="Times New Roman" w:hAnsi="Times New Roman" w:eastAsia="宋体" w:cs="Times New Roman"/>
                <w:snapToGrid/>
                <w:kern w:val="2"/>
                <w:szCs w:val="24"/>
                <w:lang w:eastAsia="zh-CN"/>
              </w:rPr>
              <w:t>计划完成时间</w:t>
            </w:r>
          </w:p>
        </w:tc>
        <w:tc>
          <w:tcPr>
            <w:tcW w:w="1417" w:type="dxa"/>
            <w:gridSpan w:val="2"/>
            <w:vAlign w:val="center"/>
          </w:tcPr>
          <w:p>
            <w:pPr>
              <w:widowControl w:val="0"/>
              <w:kinsoku/>
              <w:autoSpaceDE/>
              <w:autoSpaceDN/>
              <w:adjustRightInd/>
              <w:snapToGrid/>
              <w:spacing w:line="360" w:lineRule="exact"/>
              <w:ind w:firstLine="210" w:firstLineChars="100"/>
              <w:jc w:val="center"/>
              <w:textAlignment w:val="auto"/>
              <w:rPr>
                <w:rFonts w:ascii="Times New Roman" w:hAnsi="Times New Roman" w:eastAsia="宋体" w:cs="Times New Roman"/>
                <w:snapToGrid/>
                <w:spacing w:val="-2"/>
                <w:kern w:val="2"/>
                <w:szCs w:val="24"/>
                <w:lang w:eastAsia="zh-CN"/>
              </w:rPr>
            </w:pPr>
            <w:r>
              <w:rPr>
                <w:rFonts w:hint="eastAsia" w:ascii="Times New Roman" w:hAnsi="Times New Roman" w:eastAsia="宋体" w:cs="Times New Roman"/>
                <w:snapToGrid/>
                <w:kern w:val="2"/>
                <w:szCs w:val="24"/>
                <w:lang w:eastAsia="zh-CN"/>
              </w:rPr>
              <w:t>年</w:t>
            </w:r>
            <w:r>
              <w:rPr>
                <w:rFonts w:ascii="Times New Roman" w:hAnsi="Times New Roman" w:eastAsia="宋体" w:cs="Times New Roman"/>
                <w:snapToGrid/>
                <w:kern w:val="2"/>
                <w:szCs w:val="24"/>
                <w:lang w:eastAsia="zh-CN"/>
              </w:rPr>
              <w:t xml:space="preserve"> </w:t>
            </w:r>
            <w:r>
              <w:rPr>
                <w:rFonts w:hint="eastAsia" w:ascii="Times New Roman" w:hAnsi="Times New Roman" w:eastAsia="宋体" w:cs="Times New Roman"/>
                <w:snapToGrid/>
                <w:kern w:val="2"/>
                <w:szCs w:val="24"/>
                <w:lang w:eastAsia="zh-CN"/>
              </w:rPr>
              <w:t>月  日</w:t>
            </w:r>
          </w:p>
        </w:tc>
      </w:tr>
    </w:tbl>
    <w:p>
      <w:pPr>
        <w:rPr>
          <w:rFonts w:hint="eastAsia" w:ascii="Times New Roman" w:hAnsi="Times New Roman" w:eastAsia="黑体" w:cs="Times New Roman"/>
          <w:snapToGrid/>
          <w:kern w:val="2"/>
          <w:sz w:val="32"/>
          <w:szCs w:val="24"/>
          <w:lang w:eastAsia="zh-CN"/>
        </w:rPr>
      </w:pPr>
      <w:r>
        <w:rPr>
          <w:rFonts w:hint="eastAsia" w:ascii="Times New Roman" w:hAnsi="Times New Roman" w:eastAsia="黑体" w:cs="Times New Roman"/>
          <w:snapToGrid/>
          <w:kern w:val="2"/>
          <w:sz w:val="32"/>
          <w:szCs w:val="24"/>
          <w:lang w:eastAsia="zh-CN"/>
        </w:rPr>
        <w:br w:type="page"/>
      </w:r>
    </w:p>
    <w:p>
      <w:pPr>
        <w:widowControl w:val="0"/>
        <w:kinsoku/>
        <w:autoSpaceDE/>
        <w:autoSpaceDN/>
        <w:adjustRightInd/>
        <w:snapToGrid/>
        <w:spacing w:line="480" w:lineRule="auto"/>
        <w:jc w:val="both"/>
        <w:textAlignment w:val="auto"/>
        <w:rPr>
          <w:rFonts w:ascii="Times New Roman" w:hAnsi="Times New Roman" w:eastAsia="黑体" w:cs="Times New Roman"/>
          <w:snapToGrid/>
          <w:kern w:val="2"/>
          <w:sz w:val="32"/>
          <w:szCs w:val="24"/>
          <w:lang w:eastAsia="zh-CN"/>
        </w:rPr>
      </w:pPr>
      <w:r>
        <w:rPr>
          <w:rFonts w:hint="eastAsia" w:ascii="Times New Roman" w:hAnsi="Times New Roman" w:eastAsia="黑体" w:cs="Times New Roman"/>
          <w:snapToGrid/>
          <w:kern w:val="2"/>
          <w:sz w:val="32"/>
          <w:szCs w:val="24"/>
          <w:lang w:eastAsia="zh-CN"/>
        </w:rPr>
        <w:t>二、课题设计论证</w:t>
      </w:r>
    </w:p>
    <w:tbl>
      <w:tblPr>
        <w:tblStyle w:val="12"/>
        <w:tblW w:w="966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99" w:hRule="atLeast"/>
          <w:jc w:val="center"/>
        </w:trPr>
        <w:tc>
          <w:tcPr>
            <w:tcW w:w="9669" w:type="dxa"/>
          </w:tcPr>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r>
              <w:rPr>
                <w:rFonts w:hint="eastAsia" w:ascii="宋体" w:hAnsi="Times New Roman" w:eastAsia="宋体" w:cs="Times New Roman"/>
                <w:b/>
                <w:snapToGrid/>
                <w:kern w:val="2"/>
                <w:szCs w:val="21"/>
                <w:lang w:eastAsia="zh-CN"/>
              </w:rPr>
              <w:t>本表参照以下提纲撰写，要求逻辑清晰，主题突出，层次分明，内容翔实，排版清晰。</w:t>
            </w:r>
          </w:p>
          <w:p>
            <w:pPr>
              <w:widowControl w:val="0"/>
              <w:kinsoku/>
              <w:autoSpaceDE/>
              <w:autoSpaceDN/>
              <w:adjustRightInd/>
              <w:snapToGrid/>
              <w:spacing w:line="400" w:lineRule="exact"/>
              <w:ind w:left="2312" w:leftChars="221" w:right="74" w:hanging="1848" w:hangingChars="770"/>
              <w:jc w:val="both"/>
              <w:textAlignment w:val="auto"/>
              <w:rPr>
                <w:rFonts w:ascii="宋体" w:hAnsi="Times New Roman" w:eastAsia="宋体" w:cs="Times New Roman"/>
                <w:snapToGrid/>
                <w:kern w:val="2"/>
                <w:sz w:val="24"/>
                <w:szCs w:val="24"/>
                <w:lang w:eastAsia="zh-CN"/>
              </w:rPr>
            </w:pPr>
            <w:r>
              <w:rPr>
                <w:rFonts w:ascii="宋体" w:hAnsi="Times New Roman" w:eastAsia="宋体" w:cs="Times New Roman"/>
                <w:snapToGrid/>
                <w:kern w:val="2"/>
                <w:sz w:val="24"/>
                <w:szCs w:val="24"/>
                <w:lang w:eastAsia="zh-CN"/>
              </w:rPr>
              <w:t xml:space="preserve">1. </w:t>
            </w:r>
            <w:r>
              <w:rPr>
                <w:rFonts w:hint="eastAsia" w:ascii="宋体" w:hAnsi="Times New Roman" w:eastAsia="宋体" w:cs="Times New Roman"/>
                <w:snapToGrid/>
                <w:kern w:val="2"/>
                <w:sz w:val="24"/>
                <w:szCs w:val="24"/>
                <w:lang w:eastAsia="zh-CN"/>
              </w:rPr>
              <w:t>[选题依据]</w:t>
            </w:r>
            <w:r>
              <w:rPr>
                <w:rFonts w:ascii="宋体" w:hAnsi="Times New Roman" w:eastAsia="宋体" w:cs="Times New Roman"/>
                <w:snapToGrid/>
                <w:kern w:val="2"/>
                <w:sz w:val="24"/>
                <w:szCs w:val="24"/>
                <w:lang w:eastAsia="zh-CN"/>
              </w:rPr>
              <w:t xml:space="preserve">  </w:t>
            </w:r>
            <w:r>
              <w:rPr>
                <w:rFonts w:hint="eastAsia" w:ascii="宋体" w:hAnsi="Times New Roman" w:eastAsia="宋体" w:cs="Times New Roman"/>
                <w:snapToGrid/>
                <w:kern w:val="2"/>
                <w:sz w:val="24"/>
                <w:szCs w:val="24"/>
                <w:lang w:eastAsia="zh-CN"/>
              </w:rPr>
              <w:t>国内外相关研究的学术史梳理及研究动态（略写）；本课题相对于已有研究的独到学术价值和应用价值等。</w:t>
            </w:r>
          </w:p>
          <w:p>
            <w:pPr>
              <w:widowControl w:val="0"/>
              <w:kinsoku/>
              <w:autoSpaceDE/>
              <w:autoSpaceDN/>
              <w:adjustRightInd/>
              <w:snapToGrid/>
              <w:spacing w:line="400" w:lineRule="exact"/>
              <w:ind w:left="2312" w:leftChars="221" w:right="74" w:hanging="1848" w:hangingChars="770"/>
              <w:jc w:val="both"/>
              <w:textAlignment w:val="auto"/>
              <w:rPr>
                <w:rFonts w:ascii="宋体" w:hAnsi="Times New Roman" w:eastAsia="宋体" w:cs="Times New Roman"/>
                <w:snapToGrid/>
                <w:kern w:val="2"/>
                <w:sz w:val="24"/>
                <w:szCs w:val="24"/>
                <w:lang w:eastAsia="zh-CN"/>
              </w:rPr>
            </w:pPr>
            <w:r>
              <w:rPr>
                <w:rFonts w:ascii="宋体" w:hAnsi="Times New Roman" w:eastAsia="宋体" w:cs="Times New Roman"/>
                <w:snapToGrid/>
                <w:kern w:val="2"/>
                <w:sz w:val="24"/>
                <w:szCs w:val="24"/>
                <w:lang w:eastAsia="zh-CN"/>
              </w:rPr>
              <w:t xml:space="preserve">2. </w:t>
            </w:r>
            <w:r>
              <w:rPr>
                <w:rFonts w:hint="eastAsia" w:ascii="宋体" w:hAnsi="Times New Roman" w:eastAsia="宋体" w:cs="Times New Roman"/>
                <w:snapToGrid/>
                <w:kern w:val="2"/>
                <w:sz w:val="24"/>
                <w:szCs w:val="24"/>
                <w:lang w:eastAsia="zh-CN"/>
              </w:rPr>
              <w:t>[研究内容]</w:t>
            </w:r>
            <w:r>
              <w:rPr>
                <w:rFonts w:ascii="宋体" w:hAnsi="Times New Roman" w:eastAsia="宋体" w:cs="Times New Roman"/>
                <w:snapToGrid/>
                <w:kern w:val="2"/>
                <w:sz w:val="24"/>
                <w:szCs w:val="24"/>
                <w:lang w:eastAsia="zh-CN"/>
              </w:rPr>
              <w:t xml:space="preserve">  </w:t>
            </w:r>
            <w:r>
              <w:rPr>
                <w:rFonts w:hint="eastAsia" w:ascii="宋体" w:hAnsi="Times New Roman" w:eastAsia="宋体" w:cs="Times New Roman"/>
                <w:snapToGrid/>
                <w:kern w:val="2"/>
                <w:sz w:val="24"/>
                <w:szCs w:val="24"/>
                <w:lang w:eastAsia="zh-CN"/>
              </w:rPr>
              <w:t>本课题的研究对象、框架思路、重点难点、主要目标、研究计划及其可行性等。（框架思路要列出研究提纲或目录）</w:t>
            </w:r>
          </w:p>
          <w:p>
            <w:pPr>
              <w:widowControl w:val="0"/>
              <w:kinsoku/>
              <w:autoSpaceDE/>
              <w:autoSpaceDN/>
              <w:adjustRightInd/>
              <w:snapToGrid/>
              <w:spacing w:line="400" w:lineRule="exact"/>
              <w:ind w:left="2312" w:leftChars="221" w:right="74" w:hanging="1848" w:hangingChars="770"/>
              <w:jc w:val="both"/>
              <w:textAlignment w:val="auto"/>
              <w:rPr>
                <w:rFonts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eastAsia="zh-CN"/>
              </w:rPr>
              <w:t>3．[创新之处]</w:t>
            </w:r>
            <w:r>
              <w:rPr>
                <w:rFonts w:ascii="宋体" w:hAnsi="Times New Roman" w:eastAsia="宋体" w:cs="Times New Roman"/>
                <w:snapToGrid/>
                <w:kern w:val="2"/>
                <w:sz w:val="24"/>
                <w:szCs w:val="24"/>
                <w:lang w:eastAsia="zh-CN"/>
              </w:rPr>
              <w:t xml:space="preserve">  </w:t>
            </w:r>
            <w:r>
              <w:rPr>
                <w:rFonts w:hint="eastAsia" w:ascii="宋体" w:hAnsi="Times New Roman" w:eastAsia="宋体" w:cs="Times New Roman"/>
                <w:snapToGrid/>
                <w:kern w:val="2"/>
                <w:sz w:val="24"/>
                <w:szCs w:val="24"/>
                <w:lang w:eastAsia="zh-CN"/>
              </w:rPr>
              <w:t>在学术思想、学术观点、研究方法等方面的特色和创新。</w:t>
            </w:r>
          </w:p>
          <w:p>
            <w:pPr>
              <w:widowControl w:val="0"/>
              <w:kinsoku/>
              <w:autoSpaceDE/>
              <w:autoSpaceDN/>
              <w:adjustRightInd/>
              <w:snapToGrid/>
              <w:spacing w:line="400" w:lineRule="exact"/>
              <w:ind w:left="2312" w:leftChars="221" w:right="74" w:hanging="1848" w:hangingChars="770"/>
              <w:jc w:val="both"/>
              <w:textAlignment w:val="auto"/>
              <w:rPr>
                <w:rFonts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eastAsia="zh-CN"/>
              </w:rPr>
              <w:t>4．[预期成果]</w:t>
            </w:r>
            <w:r>
              <w:rPr>
                <w:rFonts w:ascii="宋体" w:hAnsi="Times New Roman" w:eastAsia="宋体" w:cs="Times New Roman"/>
                <w:snapToGrid/>
                <w:kern w:val="2"/>
                <w:sz w:val="24"/>
                <w:szCs w:val="24"/>
                <w:lang w:eastAsia="zh-CN"/>
              </w:rPr>
              <w:t xml:space="preserve">  </w:t>
            </w:r>
            <w:r>
              <w:rPr>
                <w:rFonts w:hint="eastAsia" w:ascii="宋体" w:hAnsi="Times New Roman" w:eastAsia="宋体" w:cs="Times New Roman"/>
                <w:snapToGrid/>
                <w:kern w:val="2"/>
                <w:sz w:val="24"/>
                <w:szCs w:val="24"/>
                <w:lang w:eastAsia="zh-CN"/>
              </w:rPr>
              <w:t>成果形式、使用去向及预期社会效益等。（略写）</w:t>
            </w:r>
          </w:p>
          <w:p>
            <w:pPr>
              <w:widowControl w:val="0"/>
              <w:kinsoku/>
              <w:autoSpaceDE/>
              <w:autoSpaceDN/>
              <w:adjustRightInd/>
              <w:snapToGrid/>
              <w:spacing w:line="400" w:lineRule="exact"/>
              <w:ind w:left="2312" w:leftChars="221" w:right="74" w:hanging="1848" w:hangingChars="770"/>
              <w:jc w:val="both"/>
              <w:textAlignment w:val="auto"/>
              <w:rPr>
                <w:rFonts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eastAsia="zh-CN"/>
              </w:rPr>
              <w:t>5．[研究基础]</w:t>
            </w:r>
            <w:r>
              <w:rPr>
                <w:rFonts w:ascii="宋体" w:hAnsi="Times New Roman" w:eastAsia="宋体" w:cs="Times New Roman"/>
                <w:snapToGrid/>
                <w:kern w:val="2"/>
                <w:sz w:val="24"/>
                <w:szCs w:val="24"/>
                <w:lang w:eastAsia="zh-CN"/>
              </w:rPr>
              <w:t xml:space="preserve">  </w:t>
            </w:r>
            <w:r>
              <w:rPr>
                <w:rFonts w:hint="eastAsia" w:ascii="宋体" w:hAnsi="Times New Roman" w:eastAsia="宋体" w:cs="Times New Roman"/>
                <w:snapToGrid/>
                <w:kern w:val="2"/>
                <w:sz w:val="24"/>
                <w:szCs w:val="24"/>
                <w:lang w:eastAsia="zh-CN"/>
              </w:rPr>
              <w:t>课题负责人前期相关代表性研究成果、核心观点等。〔前期相关代表性研究成果限报5项，重点填成果名称、成果形式(如论文、专著、研究报告等）、作者排序、是否核心期刊、发表年份等〕</w:t>
            </w:r>
          </w:p>
          <w:p>
            <w:pPr>
              <w:widowControl w:val="0"/>
              <w:kinsoku/>
              <w:autoSpaceDE/>
              <w:autoSpaceDN/>
              <w:adjustRightInd/>
              <w:snapToGrid/>
              <w:spacing w:line="400" w:lineRule="exact"/>
              <w:ind w:left="2312" w:leftChars="221" w:right="74" w:hanging="1848" w:hangingChars="770"/>
              <w:jc w:val="both"/>
              <w:textAlignment w:val="auto"/>
              <w:rPr>
                <w:rFonts w:ascii="宋体" w:hAnsi="Times New Roman" w:eastAsia="宋体" w:cs="Times New Roman"/>
                <w:snapToGrid/>
                <w:kern w:val="2"/>
                <w:szCs w:val="21"/>
                <w:lang w:eastAsia="zh-CN"/>
              </w:rPr>
            </w:pPr>
            <w:r>
              <w:rPr>
                <w:rFonts w:hint="eastAsia" w:ascii="宋体" w:hAnsi="Times New Roman" w:eastAsia="宋体" w:cs="Times New Roman"/>
                <w:snapToGrid/>
                <w:kern w:val="2"/>
                <w:sz w:val="24"/>
                <w:szCs w:val="24"/>
                <w:lang w:eastAsia="zh-CN"/>
              </w:rPr>
              <w:t>6．[参考文献]</w:t>
            </w:r>
            <w:r>
              <w:rPr>
                <w:rFonts w:ascii="宋体" w:hAnsi="Times New Roman" w:eastAsia="宋体" w:cs="Times New Roman"/>
                <w:snapToGrid/>
                <w:kern w:val="2"/>
                <w:sz w:val="24"/>
                <w:szCs w:val="24"/>
                <w:lang w:eastAsia="zh-CN"/>
              </w:rPr>
              <w:t xml:space="preserve">  </w:t>
            </w:r>
            <w:r>
              <w:rPr>
                <w:rFonts w:hint="eastAsia" w:ascii="宋体" w:hAnsi="Times New Roman" w:eastAsia="宋体" w:cs="Times New Roman"/>
                <w:snapToGrid/>
                <w:kern w:val="2"/>
                <w:sz w:val="24"/>
                <w:szCs w:val="24"/>
                <w:lang w:eastAsia="zh-CN"/>
              </w:rPr>
              <w:t>开展本课题研究的主要中外参考文献。（略写）</w:t>
            </w:r>
          </w:p>
        </w:tc>
      </w:tr>
    </w:tbl>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24"/>
          <w:lang w:eastAsia="zh-CN"/>
        </w:rPr>
      </w:pPr>
      <w:r>
        <w:rPr>
          <w:rFonts w:ascii="Times New Roman" w:hAnsi="Times New Roman" w:eastAsia="黑体" w:cs="Times New Roman"/>
          <w:snapToGrid/>
          <w:kern w:val="2"/>
          <w:sz w:val="32"/>
          <w:szCs w:val="24"/>
          <w:lang w:eastAsia="zh-CN"/>
        </w:rPr>
        <w:br w:type="page"/>
      </w:r>
    </w:p>
    <w:p>
      <w:pPr>
        <w:widowControl w:val="0"/>
        <w:kinsoku/>
        <w:autoSpaceDE/>
        <w:autoSpaceDN/>
        <w:adjustRightInd/>
        <w:snapToGrid/>
        <w:spacing w:line="240" w:lineRule="auto"/>
        <w:jc w:val="both"/>
        <w:textAlignment w:val="auto"/>
        <w:rPr>
          <w:rFonts w:ascii="楷体_GB2312" w:hAnsi="Times New Roman" w:eastAsia="楷体_GB2312" w:cs="Times New Roman"/>
          <w:snapToGrid/>
          <w:kern w:val="2"/>
          <w:szCs w:val="24"/>
          <w:lang w:eastAsia="zh-CN"/>
        </w:rPr>
      </w:pPr>
      <w:r>
        <w:rPr>
          <w:rFonts w:hint="eastAsia" w:ascii="Times New Roman" w:hAnsi="Times New Roman" w:eastAsia="黑体" w:cs="Times New Roman"/>
          <w:snapToGrid/>
          <w:kern w:val="2"/>
          <w:sz w:val="32"/>
          <w:szCs w:val="24"/>
          <w:lang w:eastAsia="zh-CN"/>
        </w:rPr>
        <w:t>三、研究基础和条件保障</w:t>
      </w:r>
    </w:p>
    <w:tbl>
      <w:tblPr>
        <w:tblStyle w:val="12"/>
        <w:tblW w:w="9640" w:type="dxa"/>
        <w:tblInd w:w="-71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89" w:hRule="atLeast"/>
        </w:trPr>
        <w:tc>
          <w:tcPr>
            <w:tcW w:w="9640" w:type="dxa"/>
          </w:tcPr>
          <w:p>
            <w:pPr>
              <w:widowControl w:val="0"/>
              <w:kinsoku/>
              <w:autoSpaceDE/>
              <w:autoSpaceDN/>
              <w:adjustRightInd/>
              <w:snapToGrid/>
              <w:spacing w:line="240" w:lineRule="auto"/>
              <w:ind w:firstLine="422" w:firstLineChars="200"/>
              <w:jc w:val="both"/>
              <w:textAlignment w:val="auto"/>
              <w:rPr>
                <w:rFonts w:ascii="宋体" w:hAnsi="Times New Roman" w:eastAsia="宋体" w:cs="Times New Roman"/>
                <w:b/>
                <w:snapToGrid/>
                <w:kern w:val="2"/>
                <w:szCs w:val="21"/>
                <w:lang w:eastAsia="zh-CN"/>
              </w:rPr>
            </w:pPr>
            <w:r>
              <w:rPr>
                <w:rFonts w:hint="eastAsia" w:ascii="宋体" w:hAnsi="Times New Roman" w:eastAsia="宋体" w:cs="Times New Roman"/>
                <w:b/>
                <w:snapToGrid/>
                <w:kern w:val="2"/>
                <w:szCs w:val="21"/>
                <w:lang w:eastAsia="zh-CN"/>
              </w:rPr>
              <w:t>本表参照以下提纲撰写，要求填写内容真实准确。</w:t>
            </w:r>
          </w:p>
          <w:p>
            <w:pPr>
              <w:widowControl w:val="0"/>
              <w:kinsoku/>
              <w:autoSpaceDE/>
              <w:autoSpaceDN/>
              <w:adjustRightInd/>
              <w:snapToGrid/>
              <w:spacing w:before="156" w:beforeLines="50" w:line="400" w:lineRule="exact"/>
              <w:ind w:left="2284" w:right="74" w:hanging="2050"/>
              <w:jc w:val="left"/>
              <w:textAlignment w:val="auto"/>
              <w:rPr>
                <w:rFonts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eastAsia="zh-CN"/>
              </w:rPr>
              <w:t>1．</w:t>
            </w:r>
            <w:r>
              <w:rPr>
                <w:rFonts w:hint="eastAsia" w:ascii="宋体" w:hAnsi="Times New Roman" w:eastAsia="宋体" w:cs="Times New Roman"/>
                <w:b/>
                <w:snapToGrid/>
                <w:kern w:val="2"/>
                <w:sz w:val="24"/>
                <w:szCs w:val="24"/>
                <w:lang w:eastAsia="zh-CN"/>
              </w:rPr>
              <w:t>[学术简历]</w:t>
            </w:r>
            <w:r>
              <w:rPr>
                <w:rFonts w:hint="eastAsia" w:ascii="宋体" w:hAnsi="Times New Roman" w:eastAsia="宋体" w:cs="Times New Roman"/>
                <w:snapToGrid/>
                <w:kern w:val="2"/>
                <w:sz w:val="24"/>
                <w:szCs w:val="24"/>
                <w:lang w:eastAsia="zh-CN"/>
              </w:rPr>
              <w:t xml:space="preserve">  课题负责人的主要学术简历、学术兼职，在相关研究领域的学术积累和贡献等。</w:t>
            </w:r>
          </w:p>
          <w:p>
            <w:pPr>
              <w:widowControl w:val="0"/>
              <w:kinsoku/>
              <w:autoSpaceDE/>
              <w:autoSpaceDN/>
              <w:adjustRightInd/>
              <w:snapToGrid/>
              <w:spacing w:line="400" w:lineRule="exact"/>
              <w:ind w:left="74" w:right="74" w:firstLine="160"/>
              <w:jc w:val="left"/>
              <w:textAlignment w:val="auto"/>
              <w:rPr>
                <w:rFonts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eastAsia="zh-CN"/>
              </w:rPr>
              <w:t>2．</w:t>
            </w:r>
            <w:r>
              <w:rPr>
                <w:rFonts w:hint="eastAsia" w:ascii="宋体" w:hAnsi="Times New Roman" w:eastAsia="宋体" w:cs="Times New Roman"/>
                <w:b/>
                <w:snapToGrid/>
                <w:kern w:val="2"/>
                <w:sz w:val="24"/>
                <w:szCs w:val="24"/>
                <w:lang w:eastAsia="zh-CN"/>
              </w:rPr>
              <w:t xml:space="preserve">[研究基础]  </w:t>
            </w:r>
            <w:r>
              <w:rPr>
                <w:rFonts w:hint="eastAsia" w:ascii="宋体" w:hAnsi="Times New Roman" w:eastAsia="宋体" w:cs="Times New Roman"/>
                <w:snapToGrid/>
                <w:kern w:val="2"/>
                <w:sz w:val="24"/>
                <w:szCs w:val="24"/>
                <w:lang w:eastAsia="zh-CN"/>
              </w:rPr>
              <w:t xml:space="preserve">课题负责人及主要成员前期相关研究成果、核心观点及社会评价等。 </w:t>
            </w:r>
          </w:p>
          <w:p>
            <w:pPr>
              <w:widowControl w:val="0"/>
              <w:kinsoku/>
              <w:autoSpaceDE/>
              <w:autoSpaceDN/>
              <w:adjustRightInd/>
              <w:snapToGrid/>
              <w:spacing w:line="400" w:lineRule="exact"/>
              <w:ind w:left="2311" w:leftChars="112" w:right="74" w:hanging="2076" w:hangingChars="865"/>
              <w:jc w:val="left"/>
              <w:textAlignment w:val="auto"/>
              <w:rPr>
                <w:rFonts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eastAsia="zh-CN"/>
              </w:rPr>
              <w:t>3．</w:t>
            </w:r>
            <w:r>
              <w:rPr>
                <w:rFonts w:hint="eastAsia" w:ascii="宋体" w:hAnsi="Times New Roman" w:eastAsia="宋体" w:cs="Times New Roman"/>
                <w:b/>
                <w:snapToGrid/>
                <w:kern w:val="2"/>
                <w:sz w:val="24"/>
                <w:szCs w:val="24"/>
                <w:lang w:eastAsia="zh-CN"/>
              </w:rPr>
              <w:t xml:space="preserve">[承担项目]  </w:t>
            </w:r>
            <w:r>
              <w:rPr>
                <w:rFonts w:hint="eastAsia" w:ascii="宋体" w:hAnsi="Times New Roman" w:eastAsia="宋体" w:cs="Times New Roman"/>
                <w:snapToGrid/>
                <w:kern w:val="2"/>
                <w:sz w:val="24"/>
                <w:szCs w:val="24"/>
                <w:lang w:eastAsia="zh-CN"/>
              </w:rPr>
              <w:t>负责人及主要成员承担的各级各类科研项目情况，包括项目名称、资助机构、资助金额、结项情况、研究起止时间等。</w:t>
            </w:r>
          </w:p>
          <w:p>
            <w:pPr>
              <w:widowControl w:val="0"/>
              <w:kinsoku/>
              <w:autoSpaceDE/>
              <w:autoSpaceDN/>
              <w:adjustRightInd/>
              <w:snapToGrid/>
              <w:spacing w:line="400" w:lineRule="exact"/>
              <w:ind w:left="74" w:right="74" w:firstLine="160"/>
              <w:jc w:val="left"/>
              <w:textAlignment w:val="auto"/>
              <w:rPr>
                <w:rFonts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eastAsia="zh-CN"/>
              </w:rPr>
              <w:t>4．</w:t>
            </w:r>
            <w:r>
              <w:rPr>
                <w:rFonts w:hint="eastAsia" w:ascii="宋体" w:hAnsi="Times New Roman" w:eastAsia="宋体" w:cs="Times New Roman"/>
                <w:b/>
                <w:snapToGrid/>
                <w:kern w:val="2"/>
                <w:sz w:val="24"/>
                <w:szCs w:val="24"/>
                <w:lang w:eastAsia="zh-CN"/>
              </w:rPr>
              <w:t xml:space="preserve">[条件保障]  </w:t>
            </w:r>
            <w:r>
              <w:rPr>
                <w:rFonts w:hint="eastAsia" w:ascii="宋体" w:hAnsi="Times New Roman" w:eastAsia="宋体" w:cs="Times New Roman"/>
                <w:snapToGrid/>
                <w:kern w:val="2"/>
                <w:sz w:val="24"/>
                <w:szCs w:val="24"/>
                <w:lang w:eastAsia="zh-CN"/>
              </w:rPr>
              <w:t>完成本课题研究的时间保证、资料设备等科研条件。</w:t>
            </w:r>
          </w:p>
        </w:tc>
      </w:tr>
    </w:tbl>
    <w:p>
      <w:pPr>
        <w:widowControl w:val="0"/>
        <w:kinsoku/>
        <w:autoSpaceDE/>
        <w:autoSpaceDN/>
        <w:adjustRightInd/>
        <w:snapToGrid/>
        <w:spacing w:line="400" w:lineRule="exact"/>
        <w:ind w:left="-567" w:leftChars="-270" w:right="-624" w:rightChars="-297" w:firstLine="281" w:firstLineChars="134"/>
        <w:jc w:val="both"/>
        <w:textAlignment w:val="auto"/>
        <w:rPr>
          <w:rFonts w:ascii="宋体" w:hAnsi="Times New Roman" w:eastAsia="宋体" w:cs="Times New Roman"/>
          <w:snapToGrid/>
          <w:kern w:val="2"/>
          <w:szCs w:val="21"/>
          <w:lang w:eastAsia="zh-CN"/>
        </w:rPr>
      </w:pPr>
      <w:r>
        <w:rPr>
          <w:rFonts w:hint="eastAsia" w:ascii="宋体" w:hAnsi="Times New Roman" w:eastAsia="宋体" w:cs="Times New Roman"/>
          <w:snapToGrid/>
          <w:kern w:val="2"/>
          <w:szCs w:val="21"/>
          <w:lang w:eastAsia="zh-CN"/>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widowControl w:val="0"/>
        <w:kinsoku/>
        <w:autoSpaceDE/>
        <w:autoSpaceDN/>
        <w:adjustRightInd/>
        <w:snapToGrid/>
        <w:spacing w:line="240" w:lineRule="auto"/>
        <w:jc w:val="left"/>
        <w:textAlignment w:val="auto"/>
        <w:rPr>
          <w:rFonts w:ascii="宋体" w:hAnsi="宋体" w:eastAsia="宋体" w:cs="Times New Roman"/>
          <w:b/>
          <w:snapToGrid/>
          <w:kern w:val="2"/>
          <w:sz w:val="30"/>
          <w:szCs w:val="24"/>
          <w:lang w:eastAsia="zh-CN"/>
        </w:rPr>
      </w:pPr>
      <w:r>
        <w:rPr>
          <w:rFonts w:hint="eastAsia" w:ascii="宋体" w:hAnsi="宋体" w:eastAsia="宋体" w:cs="Times New Roman"/>
          <w:b/>
          <w:snapToGrid/>
          <w:kern w:val="2"/>
          <w:sz w:val="30"/>
          <w:szCs w:val="24"/>
          <w:lang w:eastAsia="zh-CN"/>
        </w:rPr>
        <w:t>四、预期研究成果</w:t>
      </w:r>
    </w:p>
    <w:tbl>
      <w:tblPr>
        <w:tblStyle w:val="12"/>
        <w:tblW w:w="9640" w:type="dxa"/>
        <w:tblInd w:w="-72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7"/>
        <w:gridCol w:w="993"/>
        <w:gridCol w:w="850"/>
        <w:gridCol w:w="1560"/>
        <w:gridCol w:w="1275"/>
        <w:gridCol w:w="1801"/>
        <w:gridCol w:w="1345"/>
        <w:gridCol w:w="1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567" w:type="dxa"/>
            <w:vMerge w:val="restart"/>
            <w:vAlign w:val="center"/>
          </w:tcPr>
          <w:p>
            <w:pPr>
              <w:widowControl w:val="0"/>
              <w:kinsoku/>
              <w:autoSpaceDE/>
              <w:autoSpaceDN/>
              <w:adjustRightInd/>
              <w:snapToGrid/>
              <w:spacing w:line="400" w:lineRule="exact"/>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主</w:t>
            </w:r>
          </w:p>
          <w:p>
            <w:pPr>
              <w:widowControl w:val="0"/>
              <w:kinsoku/>
              <w:autoSpaceDE/>
              <w:autoSpaceDN/>
              <w:adjustRightInd/>
              <w:snapToGrid/>
              <w:spacing w:line="400" w:lineRule="exact"/>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要</w:t>
            </w:r>
          </w:p>
          <w:p>
            <w:pPr>
              <w:widowControl w:val="0"/>
              <w:kinsoku/>
              <w:autoSpaceDE/>
              <w:autoSpaceDN/>
              <w:adjustRightInd/>
              <w:snapToGrid/>
              <w:spacing w:line="400" w:lineRule="exact"/>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阶</w:t>
            </w:r>
          </w:p>
          <w:p>
            <w:pPr>
              <w:widowControl w:val="0"/>
              <w:kinsoku/>
              <w:autoSpaceDE/>
              <w:autoSpaceDN/>
              <w:adjustRightInd/>
              <w:snapToGrid/>
              <w:spacing w:line="400" w:lineRule="exact"/>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段</w:t>
            </w:r>
          </w:p>
          <w:p>
            <w:pPr>
              <w:widowControl w:val="0"/>
              <w:kinsoku/>
              <w:autoSpaceDE/>
              <w:autoSpaceDN/>
              <w:adjustRightInd/>
              <w:snapToGrid/>
              <w:spacing w:line="400" w:lineRule="exact"/>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性</w:t>
            </w:r>
          </w:p>
          <w:p>
            <w:pPr>
              <w:widowControl w:val="0"/>
              <w:kinsoku/>
              <w:autoSpaceDE/>
              <w:autoSpaceDN/>
              <w:adjustRightInd/>
              <w:snapToGrid/>
              <w:spacing w:line="400" w:lineRule="exact"/>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成</w:t>
            </w:r>
          </w:p>
          <w:p>
            <w:pPr>
              <w:widowControl w:val="0"/>
              <w:kinsoku/>
              <w:autoSpaceDE/>
              <w:autoSpaceDN/>
              <w:adjustRightInd/>
              <w:snapToGrid/>
              <w:spacing w:line="400" w:lineRule="exact"/>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果</w:t>
            </w:r>
          </w:p>
        </w:tc>
        <w:tc>
          <w:tcPr>
            <w:tcW w:w="993" w:type="dxa"/>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序号</w:t>
            </w:r>
          </w:p>
        </w:tc>
        <w:tc>
          <w:tcPr>
            <w:tcW w:w="2410" w:type="dxa"/>
            <w:gridSpan w:val="2"/>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研究阶段（起止时间）</w:t>
            </w:r>
          </w:p>
        </w:tc>
        <w:tc>
          <w:tcPr>
            <w:tcW w:w="3076" w:type="dxa"/>
            <w:gridSpan w:val="2"/>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阶</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段</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成</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果</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名</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称</w:t>
            </w:r>
          </w:p>
        </w:tc>
        <w:tc>
          <w:tcPr>
            <w:tcW w:w="1345" w:type="dxa"/>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成果形式</w:t>
            </w:r>
          </w:p>
        </w:tc>
        <w:tc>
          <w:tcPr>
            <w:tcW w:w="1249" w:type="dxa"/>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567" w:type="dxa"/>
            <w:vMerge w:val="continue"/>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p>
        </w:tc>
        <w:tc>
          <w:tcPr>
            <w:tcW w:w="993" w:type="dxa"/>
            <w:vAlign w:val="center"/>
          </w:tcPr>
          <w:p>
            <w:pPr>
              <w:widowControl w:val="0"/>
              <w:kinsoku/>
              <w:autoSpaceDE/>
              <w:autoSpaceDN/>
              <w:adjustRightInd/>
              <w:snapToGrid/>
              <w:spacing w:line="240" w:lineRule="auto"/>
              <w:jc w:val="center"/>
              <w:textAlignment w:val="auto"/>
              <w:rPr>
                <w:rFonts w:ascii="宋体" w:hAnsi="宋体" w:eastAsia="宋体" w:cs="宋体"/>
                <w:snapToGrid/>
                <w:kern w:val="2"/>
                <w:szCs w:val="24"/>
                <w:lang w:eastAsia="zh-CN"/>
              </w:rPr>
            </w:pPr>
            <w:r>
              <w:rPr>
                <w:rFonts w:hint="eastAsia" w:ascii="宋体" w:hAnsi="宋体" w:eastAsia="宋体" w:cs="宋体"/>
                <w:snapToGrid/>
                <w:kern w:val="2"/>
                <w:szCs w:val="24"/>
                <w:lang w:eastAsia="zh-CN"/>
              </w:rPr>
              <w:t>1</w:t>
            </w:r>
          </w:p>
        </w:tc>
        <w:tc>
          <w:tcPr>
            <w:tcW w:w="2410" w:type="dxa"/>
            <w:gridSpan w:val="2"/>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c>
          <w:tcPr>
            <w:tcW w:w="3076" w:type="dxa"/>
            <w:gridSpan w:val="2"/>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p>
        </w:tc>
        <w:tc>
          <w:tcPr>
            <w:tcW w:w="1345" w:type="dxa"/>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p>
        </w:tc>
        <w:tc>
          <w:tcPr>
            <w:tcW w:w="1249" w:type="dxa"/>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567" w:type="dxa"/>
            <w:vMerge w:val="continue"/>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p>
        </w:tc>
        <w:tc>
          <w:tcPr>
            <w:tcW w:w="993" w:type="dxa"/>
            <w:vAlign w:val="center"/>
          </w:tcPr>
          <w:p>
            <w:pPr>
              <w:widowControl w:val="0"/>
              <w:kinsoku/>
              <w:autoSpaceDE/>
              <w:autoSpaceDN/>
              <w:adjustRightInd/>
              <w:snapToGrid/>
              <w:spacing w:line="240" w:lineRule="auto"/>
              <w:jc w:val="center"/>
              <w:textAlignment w:val="auto"/>
              <w:rPr>
                <w:rFonts w:ascii="宋体" w:hAnsi="宋体" w:eastAsia="宋体" w:cs="宋体"/>
                <w:snapToGrid/>
                <w:kern w:val="2"/>
                <w:szCs w:val="24"/>
                <w:lang w:eastAsia="zh-CN"/>
              </w:rPr>
            </w:pPr>
            <w:r>
              <w:rPr>
                <w:rFonts w:hint="eastAsia" w:ascii="宋体" w:hAnsi="宋体" w:eastAsia="宋体" w:cs="宋体"/>
                <w:snapToGrid/>
                <w:kern w:val="2"/>
                <w:szCs w:val="24"/>
                <w:lang w:eastAsia="zh-CN"/>
              </w:rPr>
              <w:t>2</w:t>
            </w:r>
          </w:p>
        </w:tc>
        <w:tc>
          <w:tcPr>
            <w:tcW w:w="2410" w:type="dxa"/>
            <w:gridSpan w:val="2"/>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c>
          <w:tcPr>
            <w:tcW w:w="3076" w:type="dxa"/>
            <w:gridSpan w:val="2"/>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p>
        </w:tc>
        <w:tc>
          <w:tcPr>
            <w:tcW w:w="1345" w:type="dxa"/>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p>
        </w:tc>
        <w:tc>
          <w:tcPr>
            <w:tcW w:w="1249" w:type="dxa"/>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567" w:type="dxa"/>
            <w:vMerge w:val="continue"/>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p>
        </w:tc>
        <w:tc>
          <w:tcPr>
            <w:tcW w:w="993" w:type="dxa"/>
            <w:vAlign w:val="center"/>
          </w:tcPr>
          <w:p>
            <w:pPr>
              <w:widowControl w:val="0"/>
              <w:kinsoku/>
              <w:autoSpaceDE/>
              <w:autoSpaceDN/>
              <w:adjustRightInd/>
              <w:snapToGrid/>
              <w:spacing w:line="240" w:lineRule="auto"/>
              <w:jc w:val="center"/>
              <w:textAlignment w:val="auto"/>
              <w:rPr>
                <w:rFonts w:ascii="宋体" w:hAnsi="宋体" w:eastAsia="宋体" w:cs="宋体"/>
                <w:snapToGrid/>
                <w:kern w:val="2"/>
                <w:szCs w:val="24"/>
                <w:lang w:eastAsia="zh-CN"/>
              </w:rPr>
            </w:pPr>
            <w:r>
              <w:rPr>
                <w:rFonts w:hint="eastAsia" w:ascii="宋体" w:hAnsi="宋体" w:eastAsia="宋体" w:cs="宋体"/>
                <w:snapToGrid/>
                <w:kern w:val="2"/>
                <w:szCs w:val="24"/>
                <w:lang w:eastAsia="zh-CN"/>
              </w:rPr>
              <w:t>3</w:t>
            </w:r>
          </w:p>
        </w:tc>
        <w:tc>
          <w:tcPr>
            <w:tcW w:w="2410" w:type="dxa"/>
            <w:gridSpan w:val="2"/>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c>
          <w:tcPr>
            <w:tcW w:w="3076" w:type="dxa"/>
            <w:gridSpan w:val="2"/>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1"/>
                <w:lang w:eastAsia="zh-CN"/>
              </w:rPr>
            </w:pPr>
          </w:p>
        </w:tc>
        <w:tc>
          <w:tcPr>
            <w:tcW w:w="1345" w:type="dxa"/>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p>
        </w:tc>
        <w:tc>
          <w:tcPr>
            <w:tcW w:w="1249" w:type="dxa"/>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4" w:hRule="atLeast"/>
        </w:trPr>
        <w:tc>
          <w:tcPr>
            <w:tcW w:w="567" w:type="dxa"/>
            <w:vMerge w:val="continue"/>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p>
        </w:tc>
        <w:tc>
          <w:tcPr>
            <w:tcW w:w="993" w:type="dxa"/>
            <w:vAlign w:val="center"/>
          </w:tcPr>
          <w:p>
            <w:pPr>
              <w:widowControl w:val="0"/>
              <w:kinsoku/>
              <w:autoSpaceDE/>
              <w:autoSpaceDN/>
              <w:adjustRightInd/>
              <w:snapToGrid/>
              <w:spacing w:line="240" w:lineRule="auto"/>
              <w:jc w:val="center"/>
              <w:textAlignment w:val="auto"/>
              <w:rPr>
                <w:rFonts w:ascii="宋体" w:hAnsi="宋体" w:eastAsia="宋体" w:cs="宋体"/>
                <w:snapToGrid/>
                <w:kern w:val="2"/>
                <w:szCs w:val="24"/>
                <w:lang w:eastAsia="zh-CN"/>
              </w:rPr>
            </w:pPr>
            <w:r>
              <w:rPr>
                <w:rFonts w:hint="eastAsia" w:ascii="宋体" w:hAnsi="宋体" w:eastAsia="宋体" w:cs="宋体"/>
                <w:snapToGrid/>
                <w:kern w:val="2"/>
                <w:szCs w:val="24"/>
                <w:lang w:eastAsia="zh-CN"/>
              </w:rPr>
              <w:t>4</w:t>
            </w:r>
          </w:p>
        </w:tc>
        <w:tc>
          <w:tcPr>
            <w:tcW w:w="2410" w:type="dxa"/>
            <w:gridSpan w:val="2"/>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c>
          <w:tcPr>
            <w:tcW w:w="3076" w:type="dxa"/>
            <w:gridSpan w:val="2"/>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p>
        </w:tc>
        <w:tc>
          <w:tcPr>
            <w:tcW w:w="1345" w:type="dxa"/>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p>
        </w:tc>
        <w:tc>
          <w:tcPr>
            <w:tcW w:w="1249" w:type="dxa"/>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567" w:type="dxa"/>
            <w:vMerge w:val="restart"/>
            <w:tcBorders>
              <w:top w:val="single" w:color="auto" w:sz="6" w:space="0"/>
            </w:tcBorders>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最</w:t>
            </w: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终</w:t>
            </w: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研</w:t>
            </w: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究</w:t>
            </w: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成</w:t>
            </w: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果</w:t>
            </w:r>
          </w:p>
        </w:tc>
        <w:tc>
          <w:tcPr>
            <w:tcW w:w="1843" w:type="dxa"/>
            <w:gridSpan w:val="2"/>
            <w:tcBorders>
              <w:top w:val="single" w:color="auto" w:sz="6"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完成时间</w:t>
            </w:r>
          </w:p>
        </w:tc>
        <w:tc>
          <w:tcPr>
            <w:tcW w:w="2835" w:type="dxa"/>
            <w:gridSpan w:val="2"/>
            <w:tcBorders>
              <w:top w:val="single" w:color="auto" w:sz="6"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最</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终</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成</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果</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名</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称</w:t>
            </w:r>
          </w:p>
        </w:tc>
        <w:tc>
          <w:tcPr>
            <w:tcW w:w="1801" w:type="dxa"/>
            <w:tcBorders>
              <w:top w:val="single" w:color="auto" w:sz="6"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成果形式</w:t>
            </w:r>
          </w:p>
        </w:tc>
        <w:tc>
          <w:tcPr>
            <w:tcW w:w="1345" w:type="dxa"/>
            <w:tcBorders>
              <w:top w:val="single" w:color="auto" w:sz="6"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预计字数</w:t>
            </w:r>
          </w:p>
        </w:tc>
        <w:tc>
          <w:tcPr>
            <w:tcW w:w="1249" w:type="dxa"/>
            <w:tcBorders>
              <w:top w:val="single" w:color="auto" w:sz="6"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43" w:hRule="atLeast"/>
        </w:trPr>
        <w:tc>
          <w:tcPr>
            <w:tcW w:w="567" w:type="dxa"/>
            <w:vMerge w:val="continue"/>
            <w:tcBorders>
              <w:bottom w:val="single" w:color="auto" w:sz="12"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p>
        </w:tc>
        <w:tc>
          <w:tcPr>
            <w:tcW w:w="1843" w:type="dxa"/>
            <w:gridSpan w:val="2"/>
            <w:tcBorders>
              <w:top w:val="single" w:color="auto" w:sz="4" w:space="0"/>
              <w:bottom w:val="single" w:color="auto" w:sz="12" w:space="0"/>
            </w:tcBorders>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c>
          <w:tcPr>
            <w:tcW w:w="2835" w:type="dxa"/>
            <w:gridSpan w:val="2"/>
            <w:tcBorders>
              <w:top w:val="single" w:color="auto" w:sz="4" w:space="0"/>
              <w:bottom w:val="single" w:color="auto" w:sz="12" w:space="0"/>
            </w:tcBorders>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c>
          <w:tcPr>
            <w:tcW w:w="1801" w:type="dxa"/>
            <w:tcBorders>
              <w:top w:val="single" w:color="auto" w:sz="4" w:space="0"/>
              <w:bottom w:val="single" w:color="auto" w:sz="12" w:space="0"/>
            </w:tcBorders>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c>
          <w:tcPr>
            <w:tcW w:w="1345" w:type="dxa"/>
            <w:tcBorders>
              <w:top w:val="single" w:color="auto" w:sz="4" w:space="0"/>
              <w:bottom w:val="single" w:color="auto" w:sz="12" w:space="0"/>
            </w:tcBorders>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c>
          <w:tcPr>
            <w:tcW w:w="1249" w:type="dxa"/>
            <w:tcBorders>
              <w:top w:val="single" w:color="auto" w:sz="4" w:space="0"/>
              <w:bottom w:val="single" w:color="auto" w:sz="12" w:space="0"/>
            </w:tcBorders>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r>
    </w:tbl>
    <w:p>
      <w:pPr>
        <w:widowControl w:val="0"/>
        <w:kinsoku/>
        <w:autoSpaceDE/>
        <w:autoSpaceDN/>
        <w:adjustRightInd/>
        <w:snapToGrid/>
        <w:spacing w:line="240" w:lineRule="auto"/>
        <w:jc w:val="left"/>
        <w:textAlignment w:val="auto"/>
        <w:rPr>
          <w:rFonts w:ascii="宋体" w:hAnsi="宋体" w:eastAsia="宋体" w:cs="Times New Roman"/>
          <w:b/>
          <w:snapToGrid/>
          <w:kern w:val="2"/>
          <w:sz w:val="30"/>
          <w:szCs w:val="24"/>
          <w:lang w:eastAsia="zh-CN"/>
        </w:rPr>
      </w:pPr>
      <w:r>
        <w:rPr>
          <w:rFonts w:hint="eastAsia" w:ascii="宋体" w:hAnsi="宋体" w:eastAsia="宋体" w:cs="Times New Roman"/>
          <w:b/>
          <w:snapToGrid/>
          <w:kern w:val="2"/>
          <w:sz w:val="30"/>
          <w:szCs w:val="24"/>
          <w:lang w:eastAsia="zh-CN"/>
        </w:rPr>
        <w:t>五、经费预算</w:t>
      </w:r>
    </w:p>
    <w:tbl>
      <w:tblPr>
        <w:tblStyle w:val="12"/>
        <w:tblW w:w="9640" w:type="dxa"/>
        <w:tblInd w:w="-72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985"/>
        <w:gridCol w:w="1559"/>
        <w:gridCol w:w="1134"/>
        <w:gridCol w:w="1985"/>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8" w:hRule="atLeast"/>
        </w:trPr>
        <w:tc>
          <w:tcPr>
            <w:tcW w:w="709" w:type="dxa"/>
            <w:tcBorders>
              <w:top w:val="single" w:color="auto" w:sz="12" w:space="0"/>
              <w:bottom w:val="single" w:color="auto" w:sz="6"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序号</w:t>
            </w:r>
          </w:p>
        </w:tc>
        <w:tc>
          <w:tcPr>
            <w:tcW w:w="1985" w:type="dxa"/>
            <w:tcBorders>
              <w:top w:val="single" w:color="auto" w:sz="12" w:space="0"/>
              <w:bottom w:val="single" w:color="auto" w:sz="6"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经费开支科目</w:t>
            </w:r>
          </w:p>
        </w:tc>
        <w:tc>
          <w:tcPr>
            <w:tcW w:w="1559" w:type="dxa"/>
            <w:tcBorders>
              <w:top w:val="single" w:color="auto" w:sz="12" w:space="0"/>
              <w:bottom w:val="single" w:color="auto" w:sz="6" w:space="0"/>
              <w:right w:val="single" w:color="auto" w:sz="4"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金额（元）</w:t>
            </w:r>
          </w:p>
        </w:tc>
        <w:tc>
          <w:tcPr>
            <w:tcW w:w="1134" w:type="dxa"/>
            <w:tcBorders>
              <w:top w:val="single" w:color="auto" w:sz="12" w:space="0"/>
              <w:left w:val="single" w:color="auto" w:sz="4" w:space="0"/>
              <w:bottom w:val="single" w:color="auto" w:sz="6" w:space="0"/>
              <w:right w:val="single" w:color="auto" w:sz="4"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序号</w:t>
            </w:r>
          </w:p>
        </w:tc>
        <w:tc>
          <w:tcPr>
            <w:tcW w:w="1985" w:type="dxa"/>
            <w:tcBorders>
              <w:top w:val="single" w:color="auto" w:sz="12" w:space="0"/>
              <w:left w:val="single" w:color="auto" w:sz="4" w:space="0"/>
              <w:bottom w:val="single" w:color="auto" w:sz="6" w:space="0"/>
            </w:tcBorders>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经费开支科目</w:t>
            </w:r>
          </w:p>
        </w:tc>
        <w:tc>
          <w:tcPr>
            <w:tcW w:w="2268" w:type="dxa"/>
            <w:tcBorders>
              <w:top w:val="single" w:color="auto" w:sz="12" w:space="0"/>
              <w:bottom w:val="single" w:color="auto" w:sz="6"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金</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额</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元</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709" w:type="dxa"/>
            <w:tcBorders>
              <w:top w:val="single" w:color="auto" w:sz="6"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b/>
                <w:snapToGrid/>
                <w:kern w:val="2"/>
                <w:szCs w:val="24"/>
                <w:lang w:eastAsia="zh-CN"/>
              </w:rPr>
            </w:pPr>
            <w:r>
              <w:rPr>
                <w:rFonts w:ascii="宋体" w:hAnsi="宋体" w:eastAsia="宋体" w:cs="Times New Roman"/>
                <w:b/>
                <w:snapToGrid/>
                <w:kern w:val="2"/>
                <w:szCs w:val="24"/>
                <w:lang w:eastAsia="zh-CN"/>
              </w:rPr>
              <w:t>1</w:t>
            </w:r>
          </w:p>
        </w:tc>
        <w:tc>
          <w:tcPr>
            <w:tcW w:w="1985" w:type="dxa"/>
            <w:tcBorders>
              <w:top w:val="single" w:color="auto" w:sz="6"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资料费</w:t>
            </w:r>
          </w:p>
        </w:tc>
        <w:tc>
          <w:tcPr>
            <w:tcW w:w="1559" w:type="dxa"/>
            <w:tcBorders>
              <w:top w:val="single" w:color="auto" w:sz="6" w:space="0"/>
              <w:right w:val="single" w:color="auto" w:sz="4" w:space="0"/>
            </w:tcBorders>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c>
          <w:tcPr>
            <w:tcW w:w="1134" w:type="dxa"/>
            <w:tcBorders>
              <w:top w:val="single" w:color="auto" w:sz="6" w:space="0"/>
              <w:left w:val="single" w:color="auto" w:sz="4" w:space="0"/>
              <w:right w:val="single" w:color="auto" w:sz="4"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b/>
                <w:bCs/>
                <w:snapToGrid/>
                <w:kern w:val="2"/>
                <w:szCs w:val="24"/>
                <w:lang w:eastAsia="zh-CN"/>
              </w:rPr>
            </w:pPr>
            <w:r>
              <w:rPr>
                <w:rFonts w:hint="eastAsia" w:ascii="宋体" w:hAnsi="宋体" w:eastAsia="宋体" w:cs="Times New Roman"/>
                <w:b/>
                <w:bCs/>
                <w:snapToGrid/>
                <w:kern w:val="2"/>
                <w:szCs w:val="24"/>
                <w:lang w:eastAsia="zh-CN"/>
              </w:rPr>
              <w:t>6</w:t>
            </w:r>
          </w:p>
        </w:tc>
        <w:tc>
          <w:tcPr>
            <w:tcW w:w="1985" w:type="dxa"/>
            <w:tcBorders>
              <w:top w:val="single" w:color="auto" w:sz="6" w:space="0"/>
              <w:left w:val="single" w:color="auto" w:sz="4"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设备费</w:t>
            </w:r>
          </w:p>
        </w:tc>
        <w:tc>
          <w:tcPr>
            <w:tcW w:w="2268" w:type="dxa"/>
            <w:tcBorders>
              <w:top w:val="single" w:color="auto" w:sz="6" w:space="0"/>
            </w:tcBorders>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709" w:type="dxa"/>
            <w:vAlign w:val="center"/>
          </w:tcPr>
          <w:p>
            <w:pPr>
              <w:widowControl w:val="0"/>
              <w:kinsoku/>
              <w:autoSpaceDE/>
              <w:autoSpaceDN/>
              <w:adjustRightInd/>
              <w:snapToGrid/>
              <w:spacing w:line="240" w:lineRule="auto"/>
              <w:jc w:val="center"/>
              <w:textAlignment w:val="auto"/>
              <w:rPr>
                <w:rFonts w:ascii="宋体" w:hAnsi="宋体" w:eastAsia="宋体" w:cs="Times New Roman"/>
                <w:b/>
                <w:snapToGrid/>
                <w:kern w:val="2"/>
                <w:szCs w:val="24"/>
                <w:lang w:eastAsia="zh-CN"/>
              </w:rPr>
            </w:pPr>
            <w:r>
              <w:rPr>
                <w:rFonts w:ascii="宋体" w:hAnsi="宋体" w:eastAsia="宋体" w:cs="Times New Roman"/>
                <w:b/>
                <w:snapToGrid/>
                <w:kern w:val="2"/>
                <w:szCs w:val="24"/>
                <w:lang w:eastAsia="zh-CN"/>
              </w:rPr>
              <w:t>2</w:t>
            </w:r>
          </w:p>
        </w:tc>
        <w:tc>
          <w:tcPr>
            <w:tcW w:w="1985" w:type="dxa"/>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数据采集费</w:t>
            </w:r>
          </w:p>
        </w:tc>
        <w:tc>
          <w:tcPr>
            <w:tcW w:w="1559" w:type="dxa"/>
            <w:tcBorders>
              <w:right w:val="single" w:color="auto" w:sz="4" w:space="0"/>
            </w:tcBorders>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c>
          <w:tcPr>
            <w:tcW w:w="1134" w:type="dxa"/>
            <w:tcBorders>
              <w:left w:val="single" w:color="auto" w:sz="4" w:space="0"/>
              <w:right w:val="single" w:color="auto" w:sz="4"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b/>
                <w:bCs/>
                <w:snapToGrid/>
                <w:kern w:val="2"/>
                <w:szCs w:val="24"/>
                <w:lang w:eastAsia="zh-CN"/>
              </w:rPr>
            </w:pPr>
            <w:r>
              <w:rPr>
                <w:rFonts w:hint="eastAsia" w:ascii="宋体" w:hAnsi="宋体" w:eastAsia="宋体" w:cs="Times New Roman"/>
                <w:b/>
                <w:bCs/>
                <w:snapToGrid/>
                <w:kern w:val="2"/>
                <w:szCs w:val="24"/>
                <w:lang w:eastAsia="zh-CN"/>
              </w:rPr>
              <w:t>7</w:t>
            </w:r>
          </w:p>
        </w:tc>
        <w:tc>
          <w:tcPr>
            <w:tcW w:w="1985" w:type="dxa"/>
            <w:tcBorders>
              <w:left w:val="single" w:color="auto" w:sz="4"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专家咨询费</w:t>
            </w:r>
          </w:p>
        </w:tc>
        <w:tc>
          <w:tcPr>
            <w:tcW w:w="2268" w:type="dxa"/>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709" w:type="dxa"/>
            <w:vAlign w:val="center"/>
          </w:tcPr>
          <w:p>
            <w:pPr>
              <w:widowControl w:val="0"/>
              <w:kinsoku/>
              <w:autoSpaceDE/>
              <w:autoSpaceDN/>
              <w:adjustRightInd/>
              <w:snapToGrid/>
              <w:spacing w:line="240" w:lineRule="auto"/>
              <w:jc w:val="center"/>
              <w:textAlignment w:val="auto"/>
              <w:rPr>
                <w:rFonts w:ascii="宋体" w:hAnsi="宋体" w:eastAsia="宋体" w:cs="Times New Roman"/>
                <w:b/>
                <w:snapToGrid/>
                <w:kern w:val="2"/>
                <w:szCs w:val="24"/>
                <w:lang w:eastAsia="zh-CN"/>
              </w:rPr>
            </w:pPr>
            <w:r>
              <w:rPr>
                <w:rFonts w:ascii="宋体" w:hAnsi="宋体" w:eastAsia="宋体" w:cs="Times New Roman"/>
                <w:b/>
                <w:snapToGrid/>
                <w:kern w:val="2"/>
                <w:szCs w:val="24"/>
                <w:lang w:eastAsia="zh-CN"/>
              </w:rPr>
              <w:t>3</w:t>
            </w:r>
          </w:p>
        </w:tc>
        <w:tc>
          <w:tcPr>
            <w:tcW w:w="1985" w:type="dxa"/>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差旅费</w:t>
            </w:r>
          </w:p>
        </w:tc>
        <w:tc>
          <w:tcPr>
            <w:tcW w:w="1559" w:type="dxa"/>
            <w:tcBorders>
              <w:right w:val="single" w:color="auto" w:sz="4" w:space="0"/>
            </w:tcBorders>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c>
          <w:tcPr>
            <w:tcW w:w="1134" w:type="dxa"/>
            <w:tcBorders>
              <w:left w:val="single" w:color="auto" w:sz="4" w:space="0"/>
              <w:right w:val="single" w:color="auto" w:sz="4"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b/>
                <w:bCs/>
                <w:snapToGrid/>
                <w:kern w:val="2"/>
                <w:szCs w:val="24"/>
                <w:lang w:eastAsia="zh-CN"/>
              </w:rPr>
            </w:pPr>
            <w:r>
              <w:rPr>
                <w:rFonts w:hint="eastAsia" w:ascii="宋体" w:hAnsi="宋体" w:eastAsia="宋体" w:cs="Times New Roman"/>
                <w:b/>
                <w:bCs/>
                <w:snapToGrid/>
                <w:kern w:val="2"/>
                <w:szCs w:val="24"/>
                <w:lang w:eastAsia="zh-CN"/>
              </w:rPr>
              <w:t>8</w:t>
            </w:r>
          </w:p>
        </w:tc>
        <w:tc>
          <w:tcPr>
            <w:tcW w:w="1985" w:type="dxa"/>
            <w:tcBorders>
              <w:left w:val="single" w:color="auto" w:sz="4"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劳务费</w:t>
            </w:r>
          </w:p>
        </w:tc>
        <w:tc>
          <w:tcPr>
            <w:tcW w:w="2268" w:type="dxa"/>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709" w:type="dxa"/>
            <w:vAlign w:val="center"/>
          </w:tcPr>
          <w:p>
            <w:pPr>
              <w:widowControl w:val="0"/>
              <w:kinsoku/>
              <w:autoSpaceDE/>
              <w:autoSpaceDN/>
              <w:adjustRightInd/>
              <w:snapToGrid/>
              <w:spacing w:line="240" w:lineRule="auto"/>
              <w:jc w:val="center"/>
              <w:textAlignment w:val="auto"/>
              <w:rPr>
                <w:rFonts w:ascii="宋体" w:hAnsi="宋体" w:eastAsia="宋体" w:cs="Times New Roman"/>
                <w:b/>
                <w:snapToGrid/>
                <w:kern w:val="2"/>
                <w:szCs w:val="24"/>
                <w:lang w:eastAsia="zh-CN"/>
              </w:rPr>
            </w:pPr>
            <w:r>
              <w:rPr>
                <w:rFonts w:ascii="宋体" w:hAnsi="宋体" w:eastAsia="宋体" w:cs="Times New Roman"/>
                <w:b/>
                <w:snapToGrid/>
                <w:kern w:val="2"/>
                <w:szCs w:val="24"/>
                <w:lang w:eastAsia="zh-CN"/>
              </w:rPr>
              <w:t>4</w:t>
            </w:r>
          </w:p>
        </w:tc>
        <w:tc>
          <w:tcPr>
            <w:tcW w:w="1985" w:type="dxa"/>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会议费</w:t>
            </w:r>
          </w:p>
        </w:tc>
        <w:tc>
          <w:tcPr>
            <w:tcW w:w="1559" w:type="dxa"/>
            <w:tcBorders>
              <w:right w:val="single" w:color="auto" w:sz="4" w:space="0"/>
            </w:tcBorders>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c>
          <w:tcPr>
            <w:tcW w:w="1134" w:type="dxa"/>
            <w:tcBorders>
              <w:left w:val="single" w:color="auto" w:sz="4" w:space="0"/>
              <w:right w:val="single" w:color="auto" w:sz="4"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b/>
                <w:bCs/>
                <w:snapToGrid/>
                <w:kern w:val="2"/>
                <w:szCs w:val="24"/>
                <w:lang w:eastAsia="zh-CN"/>
              </w:rPr>
            </w:pPr>
            <w:r>
              <w:rPr>
                <w:rFonts w:hint="eastAsia" w:ascii="宋体" w:hAnsi="宋体" w:eastAsia="宋体" w:cs="Times New Roman"/>
                <w:b/>
                <w:bCs/>
                <w:snapToGrid/>
                <w:kern w:val="2"/>
                <w:szCs w:val="24"/>
                <w:lang w:eastAsia="zh-CN"/>
              </w:rPr>
              <w:t>9</w:t>
            </w:r>
          </w:p>
        </w:tc>
        <w:tc>
          <w:tcPr>
            <w:tcW w:w="1985" w:type="dxa"/>
            <w:tcBorders>
              <w:left w:val="single" w:color="auto" w:sz="4"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印刷费</w:t>
            </w:r>
          </w:p>
        </w:tc>
        <w:tc>
          <w:tcPr>
            <w:tcW w:w="2268" w:type="dxa"/>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2" w:hRule="atLeast"/>
        </w:trPr>
        <w:tc>
          <w:tcPr>
            <w:tcW w:w="709" w:type="dxa"/>
            <w:vAlign w:val="center"/>
          </w:tcPr>
          <w:p>
            <w:pPr>
              <w:widowControl w:val="0"/>
              <w:kinsoku/>
              <w:autoSpaceDE/>
              <w:autoSpaceDN/>
              <w:adjustRightInd/>
              <w:snapToGrid/>
              <w:spacing w:line="240" w:lineRule="auto"/>
              <w:jc w:val="center"/>
              <w:textAlignment w:val="auto"/>
              <w:rPr>
                <w:rFonts w:ascii="宋体" w:hAnsi="宋体" w:eastAsia="宋体" w:cs="Times New Roman"/>
                <w:b/>
                <w:snapToGrid/>
                <w:kern w:val="2"/>
                <w:szCs w:val="24"/>
                <w:lang w:eastAsia="zh-CN"/>
              </w:rPr>
            </w:pPr>
            <w:r>
              <w:rPr>
                <w:rFonts w:ascii="宋体" w:hAnsi="宋体" w:eastAsia="宋体" w:cs="Times New Roman"/>
                <w:b/>
                <w:snapToGrid/>
                <w:kern w:val="2"/>
                <w:szCs w:val="24"/>
                <w:lang w:eastAsia="zh-CN"/>
              </w:rPr>
              <w:t>5</w:t>
            </w:r>
          </w:p>
        </w:tc>
        <w:tc>
          <w:tcPr>
            <w:tcW w:w="1985" w:type="dxa"/>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对外合作与交流费</w:t>
            </w:r>
          </w:p>
        </w:tc>
        <w:tc>
          <w:tcPr>
            <w:tcW w:w="1559" w:type="dxa"/>
            <w:tcBorders>
              <w:right w:val="single" w:color="auto" w:sz="4" w:space="0"/>
            </w:tcBorders>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c>
          <w:tcPr>
            <w:tcW w:w="1134" w:type="dxa"/>
            <w:tcBorders>
              <w:left w:val="single" w:color="auto" w:sz="4" w:space="0"/>
              <w:right w:val="single" w:color="auto" w:sz="4"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b/>
                <w:bCs/>
                <w:snapToGrid/>
                <w:kern w:val="2"/>
                <w:szCs w:val="24"/>
                <w:lang w:eastAsia="zh-CN"/>
              </w:rPr>
            </w:pPr>
            <w:r>
              <w:rPr>
                <w:rFonts w:hint="eastAsia" w:ascii="宋体" w:hAnsi="宋体" w:eastAsia="宋体" w:cs="Times New Roman"/>
                <w:b/>
                <w:bCs/>
                <w:snapToGrid/>
                <w:kern w:val="2"/>
                <w:szCs w:val="24"/>
                <w:lang w:eastAsia="zh-CN"/>
              </w:rPr>
              <w:t>10</w:t>
            </w:r>
          </w:p>
        </w:tc>
        <w:tc>
          <w:tcPr>
            <w:tcW w:w="1985" w:type="dxa"/>
            <w:tcBorders>
              <w:left w:val="single" w:color="auto" w:sz="4"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管理费</w:t>
            </w:r>
          </w:p>
        </w:tc>
        <w:tc>
          <w:tcPr>
            <w:tcW w:w="2268" w:type="dxa"/>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709" w:type="dxa"/>
            <w:vAlign w:val="center"/>
          </w:tcPr>
          <w:p>
            <w:pPr>
              <w:widowControl w:val="0"/>
              <w:kinsoku/>
              <w:autoSpaceDE/>
              <w:autoSpaceDN/>
              <w:adjustRightInd/>
              <w:snapToGrid/>
              <w:spacing w:line="240" w:lineRule="auto"/>
              <w:jc w:val="center"/>
              <w:textAlignment w:val="auto"/>
              <w:rPr>
                <w:rFonts w:ascii="宋体" w:hAnsi="宋体" w:eastAsia="宋体" w:cs="Times New Roman"/>
                <w:b/>
                <w:snapToGrid/>
                <w:kern w:val="2"/>
                <w:szCs w:val="24"/>
                <w:lang w:eastAsia="zh-CN"/>
              </w:rPr>
            </w:pPr>
            <w:r>
              <w:rPr>
                <w:rFonts w:hint="eastAsia" w:ascii="宋体" w:hAnsi="Times New Roman" w:eastAsia="宋体" w:cs="Times New Roman"/>
                <w:b/>
                <w:snapToGrid/>
                <w:kern w:val="2"/>
                <w:szCs w:val="24"/>
                <w:lang w:eastAsia="zh-CN"/>
              </w:rPr>
              <w:t>间接费用</w:t>
            </w:r>
          </w:p>
        </w:tc>
        <w:tc>
          <w:tcPr>
            <w:tcW w:w="3544" w:type="dxa"/>
            <w:gridSpan w:val="2"/>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p>
        </w:tc>
        <w:tc>
          <w:tcPr>
            <w:tcW w:w="1134" w:type="dxa"/>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Times New Roman" w:eastAsia="宋体" w:cs="Times New Roman"/>
                <w:b/>
                <w:snapToGrid/>
                <w:kern w:val="2"/>
                <w:szCs w:val="24"/>
                <w:lang w:eastAsia="zh-CN"/>
              </w:rPr>
              <w:t>合计</w:t>
            </w:r>
          </w:p>
        </w:tc>
        <w:tc>
          <w:tcPr>
            <w:tcW w:w="4253" w:type="dxa"/>
            <w:gridSpan w:val="2"/>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1" w:hRule="atLeast"/>
        </w:trPr>
        <w:tc>
          <w:tcPr>
            <w:tcW w:w="709" w:type="dxa"/>
            <w:vMerge w:val="restart"/>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年度</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预算</w:t>
            </w:r>
          </w:p>
        </w:tc>
        <w:tc>
          <w:tcPr>
            <w:tcW w:w="3544" w:type="dxa"/>
            <w:gridSpan w:val="2"/>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ascii="宋体" w:hAnsi="宋体" w:eastAsia="宋体" w:cs="Times New Roman"/>
                <w:b/>
                <w:snapToGrid/>
                <w:kern w:val="2"/>
                <w:szCs w:val="24"/>
                <w:lang w:eastAsia="zh-CN"/>
              </w:rPr>
              <w:t>202</w:t>
            </w:r>
            <w:r>
              <w:rPr>
                <w:rFonts w:hint="eastAsia" w:ascii="宋体" w:hAnsi="宋体" w:eastAsia="宋体" w:cs="Times New Roman"/>
                <w:b/>
                <w:snapToGrid/>
                <w:kern w:val="2"/>
                <w:szCs w:val="24"/>
                <w:lang w:eastAsia="zh-CN"/>
              </w:rPr>
              <w:t>5</w:t>
            </w:r>
            <w:r>
              <w:rPr>
                <w:rFonts w:hint="eastAsia" w:ascii="宋体" w:hAnsi="宋体" w:eastAsia="宋体" w:cs="Times New Roman"/>
                <w:snapToGrid/>
                <w:kern w:val="2"/>
                <w:szCs w:val="24"/>
                <w:lang w:eastAsia="zh-CN"/>
              </w:rPr>
              <w:t>年</w:t>
            </w:r>
          </w:p>
        </w:tc>
        <w:tc>
          <w:tcPr>
            <w:tcW w:w="5387" w:type="dxa"/>
            <w:gridSpan w:val="3"/>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ascii="宋体" w:hAnsi="宋体" w:eastAsia="宋体" w:cs="Times New Roman"/>
                <w:b/>
                <w:snapToGrid/>
                <w:kern w:val="2"/>
                <w:szCs w:val="24"/>
                <w:lang w:eastAsia="zh-CN"/>
              </w:rPr>
              <w:t>202</w:t>
            </w:r>
            <w:r>
              <w:rPr>
                <w:rFonts w:hint="eastAsia" w:ascii="宋体" w:hAnsi="宋体" w:eastAsia="宋体" w:cs="Times New Roman"/>
                <w:b/>
                <w:snapToGrid/>
                <w:kern w:val="2"/>
                <w:szCs w:val="24"/>
                <w:lang w:eastAsia="zh-CN"/>
              </w:rPr>
              <w:t>6</w:t>
            </w:r>
            <w:r>
              <w:rPr>
                <w:rFonts w:hint="eastAsia" w:ascii="宋体" w:hAnsi="宋体" w:eastAsia="宋体" w:cs="Times New Roman"/>
                <w:snapToGrid/>
                <w:kern w:val="2"/>
                <w:szCs w:val="24"/>
                <w:lang w:eastAsia="zh-CN"/>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8" w:hRule="atLeast"/>
        </w:trPr>
        <w:tc>
          <w:tcPr>
            <w:tcW w:w="709" w:type="dxa"/>
            <w:vMerge w:val="continue"/>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p>
        </w:tc>
        <w:tc>
          <w:tcPr>
            <w:tcW w:w="3544" w:type="dxa"/>
            <w:gridSpan w:val="2"/>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c>
          <w:tcPr>
            <w:tcW w:w="5387" w:type="dxa"/>
            <w:gridSpan w:val="3"/>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r>
    </w:tbl>
    <w:p>
      <w:pPr>
        <w:widowControl w:val="0"/>
        <w:kinsoku/>
        <w:autoSpaceDE/>
        <w:autoSpaceDN/>
        <w:adjustRightInd/>
        <w:snapToGrid/>
        <w:spacing w:line="240" w:lineRule="auto"/>
        <w:jc w:val="both"/>
        <w:textAlignment w:val="auto"/>
        <w:rPr>
          <w:rFonts w:ascii="Times New Roman" w:hAnsi="Times New Roman" w:eastAsia="黑体" w:cs="Times New Roman"/>
          <w:snapToGrid/>
          <w:kern w:val="2"/>
          <w:sz w:val="32"/>
          <w:szCs w:val="22"/>
          <w:lang w:eastAsia="zh-CN"/>
        </w:rPr>
      </w:pPr>
      <w:r>
        <w:rPr>
          <w:rFonts w:hint="eastAsia" w:ascii="Times New Roman" w:hAnsi="Times New Roman" w:eastAsia="黑体" w:cs="Times New Roman"/>
          <w:snapToGrid/>
          <w:kern w:val="2"/>
          <w:sz w:val="32"/>
          <w:szCs w:val="22"/>
          <w:lang w:eastAsia="zh-CN"/>
        </w:rPr>
        <w:t>六、单位账户信息</w:t>
      </w:r>
    </w:p>
    <w:tbl>
      <w:tblPr>
        <w:tblStyle w:val="12"/>
        <w:tblW w:w="9640" w:type="dxa"/>
        <w:tblInd w:w="-72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3685"/>
        <w:gridCol w:w="1134"/>
        <w:gridCol w:w="36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135" w:type="dxa"/>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单位名称</w:t>
            </w:r>
          </w:p>
        </w:tc>
        <w:tc>
          <w:tcPr>
            <w:tcW w:w="3685" w:type="dxa"/>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134" w:type="dxa"/>
            <w:tcBorders>
              <w:right w:val="single" w:color="auto" w:sz="4"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开户行</w:t>
            </w:r>
          </w:p>
        </w:tc>
        <w:tc>
          <w:tcPr>
            <w:tcW w:w="3686" w:type="dxa"/>
            <w:tcBorders>
              <w:left w:val="single" w:color="auto" w:sz="4"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135" w:type="dxa"/>
            <w:vAlign w:val="center"/>
          </w:tcPr>
          <w:p>
            <w:pPr>
              <w:widowControl w:val="0"/>
              <w:kinsoku/>
              <w:autoSpaceDE/>
              <w:autoSpaceDN/>
              <w:adjustRightInd/>
              <w:snapToGrid/>
              <w:spacing w:line="240" w:lineRule="auto"/>
              <w:ind w:firstLine="210" w:firstLineChars="100"/>
              <w:jc w:val="both"/>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账  号</w:t>
            </w:r>
          </w:p>
        </w:tc>
        <w:tc>
          <w:tcPr>
            <w:tcW w:w="3685" w:type="dxa"/>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134" w:type="dxa"/>
            <w:tcBorders>
              <w:right w:val="single" w:color="auto" w:sz="4" w:space="0"/>
            </w:tcBorders>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3686" w:type="dxa"/>
            <w:tcBorders>
              <w:left w:val="single" w:color="auto" w:sz="4" w:space="0"/>
            </w:tcBorders>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r>
    </w:tbl>
    <w:p>
      <w:pPr>
        <w:widowControl w:val="0"/>
        <w:kinsoku/>
        <w:autoSpaceDE/>
        <w:autoSpaceDN/>
        <w:adjustRightInd/>
        <w:snapToGrid/>
        <w:spacing w:line="240" w:lineRule="auto"/>
        <w:jc w:val="left"/>
        <w:textAlignment w:val="auto"/>
        <w:rPr>
          <w:rFonts w:ascii="楷体_GB2312" w:hAnsi="宋体" w:eastAsia="楷体_GB2312" w:cs="Times New Roman"/>
          <w:snapToGrid/>
          <w:kern w:val="2"/>
          <w:sz w:val="24"/>
          <w:szCs w:val="20"/>
          <w:lang w:eastAsia="zh-CN"/>
        </w:rPr>
      </w:pPr>
      <w:r>
        <w:rPr>
          <w:rFonts w:hint="eastAsia" w:ascii="楷体_GB2312" w:hAnsi="宋体" w:eastAsia="楷体_GB2312" w:cs="Times New Roman"/>
          <w:snapToGrid/>
          <w:kern w:val="2"/>
          <w:szCs w:val="24"/>
          <w:lang w:eastAsia="zh-CN"/>
        </w:rPr>
        <w:t>说明：单位账户信息请详细填写。</w:t>
      </w:r>
    </w:p>
    <w:p>
      <w:pPr>
        <w:widowControl w:val="0"/>
        <w:kinsoku/>
        <w:autoSpaceDE/>
        <w:autoSpaceDN/>
        <w:adjustRightInd/>
        <w:snapToGrid/>
        <w:spacing w:line="240" w:lineRule="auto"/>
        <w:jc w:val="both"/>
        <w:textAlignment w:val="auto"/>
        <w:rPr>
          <w:rFonts w:ascii="Times New Roman" w:hAnsi="Times New Roman" w:eastAsia="黑体" w:cs="Times New Roman"/>
          <w:snapToGrid/>
          <w:kern w:val="2"/>
          <w:sz w:val="32"/>
          <w:szCs w:val="24"/>
          <w:lang w:eastAsia="zh-CN"/>
        </w:rPr>
      </w:pPr>
      <w:r>
        <w:rPr>
          <w:rFonts w:ascii="Times New Roman" w:hAnsi="Times New Roman" w:eastAsia="黑体" w:cs="Times New Roman"/>
          <w:snapToGrid/>
          <w:kern w:val="2"/>
          <w:sz w:val="32"/>
          <w:szCs w:val="24"/>
          <w:lang w:eastAsia="zh-CN"/>
        </w:rPr>
        <w:br w:type="page"/>
      </w:r>
    </w:p>
    <w:p>
      <w:pPr>
        <w:widowControl w:val="0"/>
        <w:kinsoku/>
        <w:autoSpaceDE/>
        <w:autoSpaceDN/>
        <w:adjustRightInd/>
        <w:snapToGrid/>
        <w:spacing w:line="240" w:lineRule="auto"/>
        <w:jc w:val="left"/>
        <w:textAlignment w:val="auto"/>
        <w:rPr>
          <w:rFonts w:ascii="宋体" w:hAnsi="宋体" w:eastAsia="宋体" w:cs="Times New Roman"/>
          <w:b/>
          <w:snapToGrid/>
          <w:kern w:val="2"/>
          <w:sz w:val="30"/>
          <w:szCs w:val="24"/>
          <w:lang w:eastAsia="zh-CN"/>
        </w:rPr>
      </w:pPr>
      <w:r>
        <w:rPr>
          <w:rFonts w:hint="eastAsia" w:ascii="宋体" w:hAnsi="宋体" w:eastAsia="宋体" w:cs="Times New Roman"/>
          <w:b/>
          <w:snapToGrid/>
          <w:kern w:val="2"/>
          <w:sz w:val="30"/>
          <w:szCs w:val="24"/>
          <w:lang w:eastAsia="zh-CN"/>
        </w:rPr>
        <w:t>七、推荐人意见</w:t>
      </w:r>
    </w:p>
    <w:tbl>
      <w:tblPr>
        <w:tblStyle w:val="12"/>
        <w:tblW w:w="964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tcPr>
          <w:p>
            <w:pPr>
              <w:widowControl w:val="0"/>
              <w:kinsoku/>
              <w:autoSpaceDE/>
              <w:autoSpaceDN/>
              <w:adjustRightInd/>
              <w:snapToGrid/>
              <w:spacing w:line="240" w:lineRule="exact"/>
              <w:ind w:firstLine="436" w:firstLineChars="200"/>
              <w:jc w:val="left"/>
              <w:textAlignment w:val="auto"/>
              <w:rPr>
                <w:rFonts w:ascii="宋体" w:hAnsi="宋体" w:eastAsia="宋体" w:cs="Times New Roman"/>
                <w:b/>
                <w:snapToGrid/>
                <w:kern w:val="2"/>
                <w:sz w:val="30"/>
                <w:szCs w:val="24"/>
                <w:lang w:eastAsia="zh-CN"/>
              </w:rPr>
            </w:pPr>
            <w:r>
              <w:rPr>
                <w:rFonts w:hint="eastAsia" w:ascii="宋体" w:hAnsi="宋体" w:eastAsia="宋体" w:cs="Times New Roman"/>
                <w:snapToGrid/>
                <w:spacing w:val="4"/>
                <w:kern w:val="2"/>
                <w:szCs w:val="21"/>
                <w:lang w:eastAsia="zh-CN"/>
              </w:rPr>
              <w:t>不具有高级专业技术职务的申请人，须由两名具有高级专业技术职务的同行专家推荐。推荐人须认真负责地介绍项目负责人和参加者的专业水平、科研能力、科研态度和科研条件，并说明该项目取得预期成果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6" w:hRule="atLeast"/>
        </w:trPr>
        <w:tc>
          <w:tcPr>
            <w:tcW w:w="9640" w:type="dxa"/>
          </w:tcPr>
          <w:p>
            <w:pPr>
              <w:widowControl w:val="0"/>
              <w:kinsoku/>
              <w:autoSpaceDE/>
              <w:autoSpaceDN/>
              <w:adjustRightInd/>
              <w:snapToGrid/>
              <w:spacing w:line="480" w:lineRule="exact"/>
              <w:jc w:val="left"/>
              <w:textAlignment w:val="auto"/>
              <w:rPr>
                <w:rFonts w:ascii="宋体" w:hAnsi="宋体" w:eastAsia="宋体" w:cs="Times New Roman"/>
                <w:b/>
                <w:snapToGrid/>
                <w:kern w:val="2"/>
                <w:sz w:val="28"/>
                <w:szCs w:val="28"/>
                <w:lang w:eastAsia="zh-CN"/>
              </w:rPr>
            </w:pPr>
          </w:p>
          <w:p>
            <w:pPr>
              <w:widowControl w:val="0"/>
              <w:kinsoku/>
              <w:autoSpaceDE/>
              <w:autoSpaceDN/>
              <w:adjustRightInd/>
              <w:snapToGrid/>
              <w:spacing w:line="480" w:lineRule="exact"/>
              <w:jc w:val="left"/>
              <w:textAlignment w:val="auto"/>
              <w:rPr>
                <w:rFonts w:ascii="宋体" w:hAnsi="宋体" w:eastAsia="宋体" w:cs="Times New Roman"/>
                <w:b/>
                <w:snapToGrid/>
                <w:kern w:val="2"/>
                <w:sz w:val="28"/>
                <w:szCs w:val="28"/>
                <w:lang w:eastAsia="zh-CN"/>
              </w:rPr>
            </w:pPr>
          </w:p>
          <w:p>
            <w:pPr>
              <w:widowControl w:val="0"/>
              <w:kinsoku/>
              <w:autoSpaceDE/>
              <w:autoSpaceDN/>
              <w:adjustRightInd/>
              <w:snapToGrid/>
              <w:spacing w:line="480" w:lineRule="exact"/>
              <w:jc w:val="left"/>
              <w:textAlignment w:val="auto"/>
              <w:rPr>
                <w:rFonts w:ascii="宋体" w:hAnsi="宋体" w:eastAsia="宋体" w:cs="Times New Roman"/>
                <w:b/>
                <w:snapToGrid/>
                <w:kern w:val="2"/>
                <w:sz w:val="28"/>
                <w:szCs w:val="28"/>
                <w:lang w:eastAsia="zh-CN"/>
              </w:rPr>
            </w:pPr>
          </w:p>
          <w:p>
            <w:pPr>
              <w:widowControl w:val="0"/>
              <w:kinsoku/>
              <w:autoSpaceDE/>
              <w:autoSpaceDN/>
              <w:adjustRightInd/>
              <w:snapToGrid/>
              <w:spacing w:line="480" w:lineRule="exact"/>
              <w:jc w:val="left"/>
              <w:textAlignment w:val="auto"/>
              <w:rPr>
                <w:rFonts w:ascii="宋体" w:hAnsi="宋体" w:eastAsia="宋体" w:cs="Times New Roman"/>
                <w:b/>
                <w:snapToGrid/>
                <w:kern w:val="2"/>
                <w:sz w:val="28"/>
                <w:szCs w:val="28"/>
                <w:lang w:eastAsia="zh-CN"/>
              </w:rPr>
            </w:pPr>
          </w:p>
          <w:p>
            <w:pPr>
              <w:widowControl w:val="0"/>
              <w:kinsoku/>
              <w:autoSpaceDE/>
              <w:autoSpaceDN/>
              <w:adjustRightInd/>
              <w:snapToGrid/>
              <w:spacing w:line="480" w:lineRule="exact"/>
              <w:jc w:val="left"/>
              <w:textAlignment w:val="auto"/>
              <w:rPr>
                <w:rFonts w:ascii="宋体" w:hAnsi="宋体" w:eastAsia="宋体" w:cs="Times New Roman"/>
                <w:b/>
                <w:snapToGrid/>
                <w:kern w:val="2"/>
                <w:sz w:val="28"/>
                <w:szCs w:val="28"/>
                <w:lang w:eastAsia="zh-CN"/>
              </w:rPr>
            </w:pPr>
          </w:p>
          <w:p>
            <w:pPr>
              <w:widowControl w:val="0"/>
              <w:kinsoku/>
              <w:autoSpaceDE/>
              <w:autoSpaceDN/>
              <w:adjustRightInd/>
              <w:snapToGrid/>
              <w:spacing w:line="480" w:lineRule="exact"/>
              <w:jc w:val="left"/>
              <w:textAlignment w:val="auto"/>
              <w:rPr>
                <w:rFonts w:ascii="宋体" w:hAnsi="宋体" w:eastAsia="宋体" w:cs="Times New Roman"/>
                <w:b/>
                <w:snapToGrid/>
                <w:kern w:val="2"/>
                <w:sz w:val="28"/>
                <w:szCs w:val="28"/>
                <w:lang w:eastAsia="zh-CN"/>
              </w:rPr>
            </w:pPr>
          </w:p>
          <w:p>
            <w:pPr>
              <w:widowControl w:val="0"/>
              <w:kinsoku/>
              <w:autoSpaceDE/>
              <w:autoSpaceDN/>
              <w:adjustRightInd/>
              <w:snapToGrid/>
              <w:spacing w:line="240" w:lineRule="auto"/>
              <w:jc w:val="left"/>
              <w:textAlignment w:val="auto"/>
              <w:rPr>
                <w:rFonts w:ascii="宋体" w:hAnsi="宋体" w:eastAsia="宋体" w:cs="Times New Roman"/>
                <w:b/>
                <w:snapToGrid/>
                <w:kern w:val="2"/>
                <w:sz w:val="30"/>
                <w:szCs w:val="24"/>
                <w:lang w:eastAsia="zh-CN"/>
              </w:rPr>
            </w:pPr>
          </w:p>
          <w:p>
            <w:pPr>
              <w:widowControl w:val="0"/>
              <w:kinsoku/>
              <w:autoSpaceDE/>
              <w:autoSpaceDN/>
              <w:adjustRightInd/>
              <w:snapToGrid/>
              <w:spacing w:line="240" w:lineRule="auto"/>
              <w:jc w:val="left"/>
              <w:textAlignment w:val="auto"/>
              <w:rPr>
                <w:rFonts w:ascii="宋体" w:hAnsi="宋体" w:eastAsia="宋体" w:cs="Times New Roman"/>
                <w:b/>
                <w:snapToGrid/>
                <w:kern w:val="2"/>
                <w:sz w:val="30"/>
                <w:szCs w:val="24"/>
                <w:lang w:eastAsia="zh-CN"/>
              </w:rPr>
            </w:pPr>
          </w:p>
          <w:p>
            <w:pPr>
              <w:widowControl w:val="0"/>
              <w:kinsoku/>
              <w:autoSpaceDE/>
              <w:autoSpaceDN/>
              <w:adjustRightInd/>
              <w:snapToGrid/>
              <w:spacing w:line="240" w:lineRule="auto"/>
              <w:jc w:val="left"/>
              <w:textAlignment w:val="auto"/>
              <w:rPr>
                <w:rFonts w:ascii="宋体" w:hAnsi="宋体" w:eastAsia="宋体" w:cs="Times New Roman"/>
                <w:b/>
                <w:snapToGrid/>
                <w:kern w:val="2"/>
                <w:sz w:val="30"/>
                <w:szCs w:val="24"/>
                <w:lang w:eastAsia="zh-CN"/>
              </w:rPr>
            </w:pPr>
          </w:p>
          <w:p>
            <w:pPr>
              <w:widowControl w:val="0"/>
              <w:kinsoku/>
              <w:autoSpaceDE/>
              <w:autoSpaceDN/>
              <w:adjustRightInd/>
              <w:snapToGrid/>
              <w:spacing w:line="240" w:lineRule="auto"/>
              <w:jc w:val="left"/>
              <w:textAlignment w:val="auto"/>
              <w:rPr>
                <w:rFonts w:ascii="宋体" w:hAnsi="宋体" w:eastAsia="宋体" w:cs="Times New Roman"/>
                <w:b/>
                <w:snapToGrid/>
                <w:kern w:val="2"/>
                <w:sz w:val="30"/>
                <w:szCs w:val="24"/>
                <w:lang w:eastAsia="zh-CN"/>
              </w:rPr>
            </w:pPr>
          </w:p>
          <w:p>
            <w:pPr>
              <w:widowControl w:val="0"/>
              <w:kinsoku/>
              <w:autoSpaceDE/>
              <w:autoSpaceDN/>
              <w:adjustRightInd/>
              <w:snapToGrid/>
              <w:spacing w:line="240" w:lineRule="auto"/>
              <w:jc w:val="left"/>
              <w:textAlignment w:val="auto"/>
              <w:rPr>
                <w:rFonts w:ascii="宋体" w:hAnsi="宋体" w:eastAsia="宋体" w:cs="Times New Roman"/>
                <w:b/>
                <w:snapToGrid/>
                <w:kern w:val="2"/>
                <w:sz w:val="30"/>
                <w:szCs w:val="24"/>
                <w:lang w:eastAsia="zh-CN"/>
              </w:rPr>
            </w:pPr>
            <w:r>
              <w:rPr>
                <w:rFonts w:hint="eastAsia" w:ascii="宋体" w:hAnsi="宋体" w:eastAsia="宋体" w:cs="Times New Roman"/>
                <w:snapToGrid/>
                <w:kern w:val="2"/>
                <w:szCs w:val="24"/>
                <w:lang w:eastAsia="zh-CN"/>
              </w:rPr>
              <w:t>第一推荐人姓名</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 xml:space="preserve">     </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 xml:space="preserve"> </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专业职务</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 xml:space="preserve">      </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研究专长</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 xml:space="preserve">           </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2" w:hRule="atLeast"/>
        </w:trPr>
        <w:tc>
          <w:tcPr>
            <w:tcW w:w="9640" w:type="dxa"/>
          </w:tcPr>
          <w:p>
            <w:pPr>
              <w:widowControl w:val="0"/>
              <w:kinsoku/>
              <w:autoSpaceDE/>
              <w:autoSpaceDN/>
              <w:adjustRightInd/>
              <w:snapToGrid/>
              <w:spacing w:line="480" w:lineRule="exact"/>
              <w:jc w:val="left"/>
              <w:textAlignment w:val="auto"/>
              <w:rPr>
                <w:rFonts w:ascii="宋体" w:hAnsi="宋体" w:eastAsia="宋体" w:cs="Times New Roman"/>
                <w:b/>
                <w:snapToGrid/>
                <w:kern w:val="2"/>
                <w:sz w:val="28"/>
                <w:szCs w:val="28"/>
                <w:lang w:eastAsia="zh-CN"/>
              </w:rPr>
            </w:pPr>
          </w:p>
          <w:p>
            <w:pPr>
              <w:widowControl w:val="0"/>
              <w:kinsoku/>
              <w:autoSpaceDE/>
              <w:autoSpaceDN/>
              <w:adjustRightInd/>
              <w:snapToGrid/>
              <w:spacing w:line="480" w:lineRule="exact"/>
              <w:jc w:val="left"/>
              <w:textAlignment w:val="auto"/>
              <w:rPr>
                <w:rFonts w:ascii="宋体" w:hAnsi="宋体" w:eastAsia="宋体" w:cs="Times New Roman"/>
                <w:b/>
                <w:snapToGrid/>
                <w:kern w:val="2"/>
                <w:sz w:val="28"/>
                <w:szCs w:val="28"/>
                <w:lang w:eastAsia="zh-CN"/>
              </w:rPr>
            </w:pPr>
          </w:p>
          <w:p>
            <w:pPr>
              <w:widowControl w:val="0"/>
              <w:kinsoku/>
              <w:autoSpaceDE/>
              <w:autoSpaceDN/>
              <w:adjustRightInd/>
              <w:snapToGrid/>
              <w:spacing w:line="480" w:lineRule="exact"/>
              <w:jc w:val="left"/>
              <w:textAlignment w:val="auto"/>
              <w:rPr>
                <w:rFonts w:ascii="宋体" w:hAnsi="宋体" w:eastAsia="宋体" w:cs="Times New Roman"/>
                <w:b/>
                <w:snapToGrid/>
                <w:kern w:val="2"/>
                <w:sz w:val="28"/>
                <w:szCs w:val="28"/>
                <w:lang w:eastAsia="zh-CN"/>
              </w:rPr>
            </w:pPr>
          </w:p>
          <w:p>
            <w:pPr>
              <w:widowControl w:val="0"/>
              <w:kinsoku/>
              <w:autoSpaceDE/>
              <w:autoSpaceDN/>
              <w:adjustRightInd/>
              <w:snapToGrid/>
              <w:spacing w:line="480" w:lineRule="exact"/>
              <w:jc w:val="left"/>
              <w:textAlignment w:val="auto"/>
              <w:rPr>
                <w:rFonts w:ascii="宋体" w:hAnsi="宋体" w:eastAsia="宋体" w:cs="Times New Roman"/>
                <w:b/>
                <w:snapToGrid/>
                <w:kern w:val="2"/>
                <w:sz w:val="28"/>
                <w:szCs w:val="28"/>
                <w:lang w:eastAsia="zh-CN"/>
              </w:rPr>
            </w:pPr>
          </w:p>
          <w:p>
            <w:pPr>
              <w:widowControl w:val="0"/>
              <w:kinsoku/>
              <w:autoSpaceDE/>
              <w:autoSpaceDN/>
              <w:adjustRightInd/>
              <w:snapToGrid/>
              <w:spacing w:line="480" w:lineRule="exact"/>
              <w:jc w:val="left"/>
              <w:textAlignment w:val="auto"/>
              <w:rPr>
                <w:rFonts w:ascii="宋体" w:hAnsi="宋体" w:eastAsia="宋体" w:cs="Times New Roman"/>
                <w:b/>
                <w:snapToGrid/>
                <w:kern w:val="2"/>
                <w:sz w:val="28"/>
                <w:szCs w:val="28"/>
                <w:lang w:eastAsia="zh-CN"/>
              </w:rPr>
            </w:pPr>
          </w:p>
          <w:p>
            <w:pPr>
              <w:widowControl w:val="0"/>
              <w:kinsoku/>
              <w:autoSpaceDE/>
              <w:autoSpaceDN/>
              <w:adjustRightInd/>
              <w:snapToGrid/>
              <w:spacing w:line="480" w:lineRule="exact"/>
              <w:jc w:val="left"/>
              <w:textAlignment w:val="auto"/>
              <w:rPr>
                <w:rFonts w:ascii="宋体" w:hAnsi="宋体" w:eastAsia="宋体" w:cs="Times New Roman"/>
                <w:b/>
                <w:snapToGrid/>
                <w:kern w:val="2"/>
                <w:sz w:val="28"/>
                <w:szCs w:val="28"/>
                <w:lang w:eastAsia="zh-CN"/>
              </w:rPr>
            </w:pPr>
          </w:p>
          <w:p>
            <w:pPr>
              <w:widowControl w:val="0"/>
              <w:kinsoku/>
              <w:autoSpaceDE/>
              <w:autoSpaceDN/>
              <w:adjustRightInd/>
              <w:snapToGrid/>
              <w:spacing w:line="480" w:lineRule="exact"/>
              <w:jc w:val="left"/>
              <w:textAlignment w:val="auto"/>
              <w:rPr>
                <w:rFonts w:ascii="宋体" w:hAnsi="宋体" w:eastAsia="宋体" w:cs="Times New Roman"/>
                <w:b/>
                <w:snapToGrid/>
                <w:kern w:val="2"/>
                <w:sz w:val="28"/>
                <w:szCs w:val="28"/>
                <w:lang w:eastAsia="zh-CN"/>
              </w:rPr>
            </w:pPr>
          </w:p>
          <w:p>
            <w:pPr>
              <w:widowControl w:val="0"/>
              <w:kinsoku/>
              <w:autoSpaceDE/>
              <w:autoSpaceDN/>
              <w:adjustRightInd/>
              <w:snapToGrid/>
              <w:spacing w:line="240" w:lineRule="auto"/>
              <w:jc w:val="left"/>
              <w:textAlignment w:val="auto"/>
              <w:rPr>
                <w:rFonts w:ascii="宋体" w:hAnsi="宋体" w:eastAsia="宋体" w:cs="Times New Roman"/>
                <w:b/>
                <w:snapToGrid/>
                <w:kern w:val="2"/>
                <w:sz w:val="30"/>
                <w:szCs w:val="24"/>
                <w:lang w:eastAsia="zh-CN"/>
              </w:rPr>
            </w:pPr>
          </w:p>
          <w:p>
            <w:pPr>
              <w:widowControl w:val="0"/>
              <w:kinsoku/>
              <w:autoSpaceDE/>
              <w:autoSpaceDN/>
              <w:adjustRightInd/>
              <w:snapToGrid/>
              <w:spacing w:line="240" w:lineRule="auto"/>
              <w:jc w:val="left"/>
              <w:textAlignment w:val="auto"/>
              <w:rPr>
                <w:rFonts w:ascii="宋体" w:hAnsi="宋体" w:eastAsia="宋体" w:cs="Times New Roman"/>
                <w:b/>
                <w:snapToGrid/>
                <w:kern w:val="2"/>
                <w:sz w:val="30"/>
                <w:szCs w:val="24"/>
                <w:lang w:eastAsia="zh-CN"/>
              </w:rPr>
            </w:pPr>
          </w:p>
          <w:p>
            <w:pPr>
              <w:widowControl w:val="0"/>
              <w:kinsoku/>
              <w:autoSpaceDE/>
              <w:autoSpaceDN/>
              <w:adjustRightInd/>
              <w:snapToGrid/>
              <w:spacing w:line="240" w:lineRule="auto"/>
              <w:jc w:val="left"/>
              <w:textAlignment w:val="auto"/>
              <w:rPr>
                <w:rFonts w:ascii="宋体" w:hAnsi="宋体" w:eastAsia="宋体" w:cs="Times New Roman"/>
                <w:b/>
                <w:snapToGrid/>
                <w:kern w:val="2"/>
                <w:sz w:val="30"/>
                <w:szCs w:val="24"/>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第二推荐人姓名</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 xml:space="preserve">     </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 xml:space="preserve"> </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专业职务</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 xml:space="preserve">      </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研究专长</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 xml:space="preserve">           </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工作单位</w:t>
            </w:r>
          </w:p>
          <w:p>
            <w:pPr>
              <w:widowControl w:val="0"/>
              <w:kinsoku/>
              <w:autoSpaceDE/>
              <w:autoSpaceDN/>
              <w:adjustRightInd/>
              <w:snapToGrid/>
              <w:spacing w:line="240" w:lineRule="auto"/>
              <w:jc w:val="left"/>
              <w:textAlignment w:val="auto"/>
              <w:rPr>
                <w:rFonts w:ascii="宋体" w:hAnsi="宋体" w:eastAsia="宋体" w:cs="Times New Roman"/>
                <w:snapToGrid/>
                <w:kern w:val="2"/>
                <w:szCs w:val="24"/>
                <w:lang w:eastAsia="zh-CN"/>
              </w:rPr>
            </w:pPr>
          </w:p>
        </w:tc>
      </w:tr>
    </w:tbl>
    <w:p>
      <w:pPr>
        <w:widowControl w:val="0"/>
        <w:kinsoku/>
        <w:autoSpaceDE/>
        <w:autoSpaceDN/>
        <w:adjustRightInd/>
        <w:snapToGrid/>
        <w:spacing w:line="240" w:lineRule="auto"/>
        <w:jc w:val="left"/>
        <w:textAlignment w:val="auto"/>
        <w:rPr>
          <w:rFonts w:ascii="宋体" w:hAnsi="宋体" w:eastAsia="宋体" w:cs="Times New Roman"/>
          <w:b/>
          <w:snapToGrid/>
          <w:kern w:val="2"/>
          <w:sz w:val="30"/>
          <w:szCs w:val="24"/>
          <w:lang w:eastAsia="zh-CN"/>
        </w:rPr>
      </w:pPr>
    </w:p>
    <w:p>
      <w:pPr>
        <w:rPr>
          <w:rFonts w:hint="eastAsia" w:ascii="宋体" w:hAnsi="宋体" w:eastAsia="宋体" w:cs="Times New Roman"/>
          <w:b/>
          <w:snapToGrid/>
          <w:kern w:val="2"/>
          <w:sz w:val="30"/>
          <w:szCs w:val="24"/>
          <w:lang w:eastAsia="zh-CN"/>
        </w:rPr>
      </w:pPr>
      <w:r>
        <w:rPr>
          <w:rFonts w:hint="eastAsia" w:ascii="宋体" w:hAnsi="宋体" w:eastAsia="宋体" w:cs="Times New Roman"/>
          <w:b/>
          <w:snapToGrid/>
          <w:kern w:val="2"/>
          <w:sz w:val="30"/>
          <w:szCs w:val="24"/>
          <w:lang w:eastAsia="zh-CN"/>
        </w:rPr>
        <w:br w:type="page"/>
      </w:r>
    </w:p>
    <w:p>
      <w:pPr>
        <w:widowControl w:val="0"/>
        <w:kinsoku/>
        <w:autoSpaceDE/>
        <w:autoSpaceDN/>
        <w:adjustRightInd/>
        <w:snapToGrid/>
        <w:spacing w:line="240" w:lineRule="auto"/>
        <w:jc w:val="left"/>
        <w:textAlignment w:val="auto"/>
        <w:rPr>
          <w:rFonts w:ascii="宋体" w:hAnsi="宋体" w:eastAsia="宋体" w:cs="Times New Roman"/>
          <w:b/>
          <w:snapToGrid/>
          <w:kern w:val="2"/>
          <w:sz w:val="30"/>
          <w:szCs w:val="24"/>
          <w:lang w:eastAsia="zh-CN"/>
        </w:rPr>
      </w:pPr>
      <w:r>
        <w:rPr>
          <w:rFonts w:hint="eastAsia" w:ascii="宋体" w:hAnsi="宋体" w:eastAsia="宋体" w:cs="Times New Roman"/>
          <w:b/>
          <w:snapToGrid/>
          <w:kern w:val="2"/>
          <w:sz w:val="30"/>
          <w:szCs w:val="24"/>
          <w:lang w:eastAsia="zh-CN"/>
        </w:rPr>
        <w:t>八、课题负责人所在单位审核意见</w:t>
      </w:r>
    </w:p>
    <w:tbl>
      <w:tblPr>
        <w:tblStyle w:val="12"/>
        <w:tblW w:w="9640" w:type="dxa"/>
        <w:tblInd w:w="-72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23" w:hRule="atLeast"/>
        </w:trPr>
        <w:tc>
          <w:tcPr>
            <w:tcW w:w="9640" w:type="dxa"/>
          </w:tcPr>
          <w:p>
            <w:pPr>
              <w:widowControl w:val="0"/>
              <w:adjustRightInd w:val="0"/>
              <w:ind w:firstLine="420"/>
              <w:jc w:val="left"/>
              <w:textAlignment w:val="baseline"/>
              <w:rPr>
                <w:rFonts w:ascii="宋体" w:hAnsi="宋体"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widowControl w:val="0"/>
              <w:kinsoku/>
              <w:autoSpaceDE/>
              <w:autoSpaceDN/>
              <w:adjustRightInd/>
              <w:snapToGrid/>
              <w:spacing w:line="240" w:lineRule="auto"/>
              <w:jc w:val="left"/>
              <w:textAlignment w:val="auto"/>
              <w:rPr>
                <w:rFonts w:ascii="宋体" w:hAnsi="宋体" w:eastAsia="宋体" w:cs="Times New Roman"/>
                <w:snapToGrid/>
                <w:kern w:val="2"/>
                <w:szCs w:val="24"/>
                <w:lang w:eastAsia="zh-CN"/>
              </w:rPr>
            </w:pPr>
          </w:p>
          <w:p>
            <w:pPr>
              <w:widowControl w:val="0"/>
              <w:kinsoku/>
              <w:autoSpaceDE/>
              <w:autoSpaceDN/>
              <w:adjustRightInd/>
              <w:snapToGrid/>
              <w:spacing w:line="480" w:lineRule="exact"/>
              <w:ind w:firstLine="607" w:firstLineChars="217"/>
              <w:jc w:val="left"/>
              <w:textAlignment w:val="auto"/>
              <w:rPr>
                <w:rFonts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ascii="宋体" w:hAnsi="宋体" w:eastAsia="宋体" w:cs="Times New Roman"/>
                <w:snapToGrid/>
                <w:kern w:val="2"/>
                <w:sz w:val="28"/>
                <w:szCs w:val="28"/>
                <w:lang w:eastAsia="zh-CN"/>
              </w:rPr>
            </w:pPr>
          </w:p>
          <w:p>
            <w:pPr>
              <w:widowControl w:val="0"/>
              <w:kinsoku/>
              <w:autoSpaceDE/>
              <w:autoSpaceDN/>
              <w:adjustRightInd/>
              <w:snapToGrid/>
              <w:spacing w:line="480" w:lineRule="exact"/>
              <w:ind w:firstLine="607" w:firstLineChars="217"/>
              <w:jc w:val="left"/>
              <w:textAlignment w:val="auto"/>
              <w:rPr>
                <w:rFonts w:ascii="宋体" w:hAnsi="宋体" w:eastAsia="宋体" w:cs="Times New Roman"/>
                <w:snapToGrid/>
                <w:kern w:val="2"/>
                <w:sz w:val="28"/>
                <w:szCs w:val="28"/>
                <w:lang w:eastAsia="zh-CN"/>
              </w:rPr>
            </w:pPr>
          </w:p>
          <w:p>
            <w:pPr>
              <w:widowControl w:val="0"/>
              <w:kinsoku/>
              <w:autoSpaceDE/>
              <w:autoSpaceDN/>
              <w:adjustRightInd/>
              <w:snapToGrid/>
              <w:spacing w:line="480" w:lineRule="exact"/>
              <w:jc w:val="left"/>
              <w:textAlignment w:val="auto"/>
              <w:rPr>
                <w:rFonts w:ascii="宋体" w:hAnsi="宋体" w:eastAsia="宋体" w:cs="Times New Roman"/>
                <w:snapToGrid/>
                <w:kern w:val="2"/>
                <w:sz w:val="28"/>
                <w:szCs w:val="28"/>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4"/>
                <w:lang w:eastAsia="zh-CN"/>
              </w:rPr>
            </w:pPr>
          </w:p>
          <w:p>
            <w:pPr>
              <w:widowControl w:val="0"/>
              <w:kinsoku/>
              <w:autoSpaceDE/>
              <w:autoSpaceDN/>
              <w:adjustRightInd/>
              <w:snapToGrid/>
              <w:spacing w:line="460" w:lineRule="exact"/>
              <w:ind w:firstLine="420"/>
              <w:jc w:val="left"/>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单位科研管理部门公章</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 xml:space="preserve">    </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 xml:space="preserve">    </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 xml:space="preserve">    单位公章</w:t>
            </w:r>
          </w:p>
          <w:p>
            <w:pPr>
              <w:widowControl w:val="0"/>
              <w:kinsoku/>
              <w:autoSpaceDE/>
              <w:autoSpaceDN/>
              <w:adjustRightInd/>
              <w:snapToGrid/>
              <w:spacing w:line="460" w:lineRule="exact"/>
              <w:ind w:firstLine="1050"/>
              <w:jc w:val="left"/>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年</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月</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日</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 xml:space="preserve">     </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 xml:space="preserve">    </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单位负责人签名：</w:t>
            </w:r>
          </w:p>
          <w:p>
            <w:pPr>
              <w:widowControl w:val="0"/>
              <w:kinsoku/>
              <w:autoSpaceDE/>
              <w:autoSpaceDN/>
              <w:adjustRightInd/>
              <w:snapToGrid/>
              <w:spacing w:line="460" w:lineRule="exact"/>
              <w:jc w:val="left"/>
              <w:textAlignment w:val="auto"/>
              <w:rPr>
                <w:rFonts w:ascii="宋体" w:hAnsi="宋体" w:eastAsia="宋体" w:cs="Times New Roman"/>
                <w:snapToGrid/>
                <w:kern w:val="2"/>
                <w:szCs w:val="24"/>
                <w:lang w:eastAsia="zh-CN"/>
              </w:rPr>
            </w:pP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 xml:space="preserve">           </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年</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 xml:space="preserve"> </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月</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 xml:space="preserve"> </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日</w:t>
            </w:r>
          </w:p>
          <w:p>
            <w:pPr>
              <w:widowControl w:val="0"/>
              <w:kinsoku/>
              <w:autoSpaceDE/>
              <w:autoSpaceDN/>
              <w:adjustRightInd/>
              <w:snapToGrid/>
              <w:spacing w:line="460" w:lineRule="exact"/>
              <w:jc w:val="left"/>
              <w:textAlignment w:val="auto"/>
              <w:rPr>
                <w:rFonts w:ascii="宋体" w:hAnsi="宋体" w:eastAsia="宋体" w:cs="Times New Roman"/>
                <w:snapToGrid/>
                <w:kern w:val="2"/>
                <w:szCs w:val="24"/>
                <w:lang w:eastAsia="zh-CN"/>
              </w:rPr>
            </w:pPr>
          </w:p>
        </w:tc>
      </w:tr>
    </w:tbl>
    <w:p>
      <w:pPr>
        <w:widowControl w:val="0"/>
        <w:kinsoku/>
        <w:autoSpaceDE/>
        <w:autoSpaceDN/>
        <w:adjustRightInd/>
        <w:snapToGrid/>
        <w:spacing w:line="240" w:lineRule="auto"/>
        <w:jc w:val="left"/>
        <w:textAlignment w:val="auto"/>
        <w:rPr>
          <w:rFonts w:ascii="宋体" w:hAnsi="宋体" w:eastAsia="宋体" w:cs="Times New Roman"/>
          <w:b/>
          <w:snapToGrid/>
          <w:kern w:val="2"/>
          <w:sz w:val="30"/>
          <w:szCs w:val="24"/>
          <w:lang w:eastAsia="zh-CN"/>
        </w:rPr>
      </w:pPr>
    </w:p>
    <w:p>
      <w:pPr>
        <w:widowControl w:val="0"/>
        <w:kinsoku/>
        <w:autoSpaceDE/>
        <w:autoSpaceDN/>
        <w:adjustRightInd/>
        <w:snapToGrid/>
        <w:spacing w:line="240" w:lineRule="auto"/>
        <w:jc w:val="left"/>
        <w:textAlignment w:val="auto"/>
        <w:rPr>
          <w:rFonts w:hint="eastAsia" w:ascii="宋体" w:hAnsi="宋体" w:eastAsia="宋体" w:cs="Times New Roman"/>
          <w:b/>
          <w:snapToGrid/>
          <w:kern w:val="2"/>
          <w:sz w:val="30"/>
          <w:szCs w:val="24"/>
          <w:lang w:eastAsia="zh-CN"/>
        </w:rPr>
      </w:pPr>
    </w:p>
    <w:p>
      <w:pPr>
        <w:rPr>
          <w:rFonts w:hint="eastAsia" w:ascii="宋体" w:hAnsi="宋体" w:eastAsia="宋体" w:cs="Times New Roman"/>
          <w:b/>
          <w:snapToGrid/>
          <w:kern w:val="2"/>
          <w:sz w:val="30"/>
          <w:szCs w:val="24"/>
          <w:lang w:eastAsia="zh-CN"/>
        </w:rPr>
      </w:pPr>
      <w:r>
        <w:rPr>
          <w:rFonts w:hint="eastAsia" w:ascii="宋体" w:hAnsi="宋体" w:eastAsia="宋体" w:cs="Times New Roman"/>
          <w:b/>
          <w:snapToGrid/>
          <w:kern w:val="2"/>
          <w:sz w:val="30"/>
          <w:szCs w:val="24"/>
          <w:lang w:eastAsia="zh-CN"/>
        </w:rPr>
        <w:br w:type="page"/>
      </w:r>
    </w:p>
    <w:p>
      <w:pPr>
        <w:widowControl w:val="0"/>
        <w:kinsoku/>
        <w:autoSpaceDE/>
        <w:autoSpaceDN/>
        <w:adjustRightInd/>
        <w:snapToGrid/>
        <w:spacing w:line="240" w:lineRule="auto"/>
        <w:jc w:val="left"/>
        <w:textAlignment w:val="auto"/>
        <w:rPr>
          <w:rFonts w:ascii="宋体" w:hAnsi="宋体" w:eastAsia="宋体" w:cs="Times New Roman"/>
          <w:b/>
          <w:snapToGrid/>
          <w:kern w:val="2"/>
          <w:sz w:val="30"/>
          <w:szCs w:val="24"/>
          <w:lang w:eastAsia="zh-CN"/>
        </w:rPr>
      </w:pPr>
      <w:r>
        <w:rPr>
          <w:rFonts w:hint="eastAsia" w:ascii="宋体" w:hAnsi="宋体" w:eastAsia="宋体" w:cs="Times New Roman"/>
          <w:b/>
          <w:snapToGrid/>
          <w:kern w:val="2"/>
          <w:sz w:val="30"/>
          <w:szCs w:val="24"/>
          <w:lang w:eastAsia="zh-CN"/>
        </w:rPr>
        <w:t>九、学术委员会评审意见</w:t>
      </w:r>
    </w:p>
    <w:tbl>
      <w:tblPr>
        <w:tblStyle w:val="12"/>
        <w:tblW w:w="9413" w:type="dxa"/>
        <w:tblInd w:w="-72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76"/>
        <w:gridCol w:w="1153"/>
        <w:gridCol w:w="1192"/>
        <w:gridCol w:w="1493"/>
        <w:gridCol w:w="1334"/>
        <w:gridCol w:w="1237"/>
        <w:gridCol w:w="172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74" w:hRule="atLeast"/>
        </w:trPr>
        <w:tc>
          <w:tcPr>
            <w:tcW w:w="2429" w:type="dxa"/>
            <w:gridSpan w:val="2"/>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学术委员人数</w:t>
            </w:r>
          </w:p>
        </w:tc>
        <w:tc>
          <w:tcPr>
            <w:tcW w:w="119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p>
        </w:tc>
        <w:tc>
          <w:tcPr>
            <w:tcW w:w="1493"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实到人数</w:t>
            </w:r>
          </w:p>
        </w:tc>
        <w:tc>
          <w:tcPr>
            <w:tcW w:w="1334"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c>
          <w:tcPr>
            <w:tcW w:w="1237" w:type="dxa"/>
            <w:tcBorders>
              <w:top w:val="single" w:color="auto" w:sz="4" w:space="0"/>
              <w:left w:val="single" w:color="auto" w:sz="4" w:space="0"/>
              <w:bottom w:val="single" w:color="auto" w:sz="6" w:space="0"/>
              <w:right w:val="single" w:color="auto" w:sz="4"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表决结果</w:t>
            </w:r>
          </w:p>
        </w:tc>
        <w:tc>
          <w:tcPr>
            <w:tcW w:w="1728" w:type="dxa"/>
            <w:tcBorders>
              <w:top w:val="single" w:color="auto" w:sz="4" w:space="0"/>
              <w:left w:val="single" w:color="auto" w:sz="4" w:space="0"/>
              <w:bottom w:val="single" w:color="auto" w:sz="6" w:space="0"/>
              <w:right w:val="single" w:color="auto" w:sz="4" w:space="0"/>
            </w:tcBorders>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70" w:hRule="atLeast"/>
        </w:trPr>
        <w:tc>
          <w:tcPr>
            <w:tcW w:w="2429" w:type="dxa"/>
            <w:gridSpan w:val="2"/>
            <w:tcBorders>
              <w:top w:val="single" w:color="auto" w:sz="4" w:space="0"/>
              <w:left w:val="single" w:color="auto" w:sz="6" w:space="0"/>
              <w:bottom w:val="single" w:color="auto" w:sz="6" w:space="0"/>
              <w:right w:val="single" w:color="auto" w:sz="4"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赞成票</w:t>
            </w:r>
          </w:p>
        </w:tc>
        <w:tc>
          <w:tcPr>
            <w:tcW w:w="1192" w:type="dxa"/>
            <w:tcBorders>
              <w:top w:val="single" w:color="auto" w:sz="4" w:space="0"/>
              <w:left w:val="single" w:color="auto" w:sz="4" w:space="0"/>
              <w:bottom w:val="single" w:color="auto" w:sz="6" w:space="0"/>
              <w:right w:val="single" w:color="auto" w:sz="4"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p>
        </w:tc>
        <w:tc>
          <w:tcPr>
            <w:tcW w:w="1493" w:type="dxa"/>
            <w:tcBorders>
              <w:top w:val="single" w:color="auto" w:sz="4" w:space="0"/>
              <w:left w:val="single" w:color="auto" w:sz="4" w:space="0"/>
              <w:bottom w:val="single" w:color="auto" w:sz="6" w:space="0"/>
              <w:right w:val="single" w:color="auto" w:sz="6"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反对票</w:t>
            </w:r>
          </w:p>
        </w:tc>
        <w:tc>
          <w:tcPr>
            <w:tcW w:w="1334" w:type="dxa"/>
            <w:tcBorders>
              <w:top w:val="single" w:color="auto" w:sz="4" w:space="0"/>
              <w:left w:val="single" w:color="auto" w:sz="6" w:space="0"/>
              <w:bottom w:val="single" w:color="auto" w:sz="6" w:space="0"/>
              <w:right w:val="single" w:color="auto" w:sz="4" w:space="0"/>
            </w:tcBorders>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c>
          <w:tcPr>
            <w:tcW w:w="1237" w:type="dxa"/>
            <w:tcBorders>
              <w:top w:val="single" w:color="auto" w:sz="6" w:space="0"/>
              <w:left w:val="single" w:color="auto" w:sz="4" w:space="0"/>
              <w:bottom w:val="single" w:color="auto" w:sz="6" w:space="0"/>
              <w:right w:val="single" w:color="auto" w:sz="4"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弃权票</w:t>
            </w:r>
          </w:p>
        </w:tc>
        <w:tc>
          <w:tcPr>
            <w:tcW w:w="1728" w:type="dxa"/>
            <w:tcBorders>
              <w:top w:val="single" w:color="auto" w:sz="6" w:space="0"/>
              <w:left w:val="single" w:color="auto" w:sz="4" w:space="0"/>
              <w:bottom w:val="single" w:color="auto" w:sz="6" w:space="0"/>
              <w:right w:val="single" w:color="auto" w:sz="4" w:space="0"/>
            </w:tcBorders>
            <w:vAlign w:val="center"/>
          </w:tcPr>
          <w:p>
            <w:pPr>
              <w:widowControl/>
              <w:kinsoku/>
              <w:autoSpaceDE/>
              <w:autoSpaceDN/>
              <w:adjustRightInd/>
              <w:snapToGrid/>
              <w:spacing w:line="240" w:lineRule="auto"/>
              <w:jc w:val="left"/>
              <w:textAlignment w:val="auto"/>
              <w:rPr>
                <w:rFonts w:ascii="宋体" w:hAnsi="宋体" w:eastAsia="宋体" w:cs="Times New Roman"/>
                <w:snapToGrid/>
                <w:kern w:val="2"/>
                <w:sz w:val="30"/>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53" w:hRule="atLeast"/>
        </w:trPr>
        <w:tc>
          <w:tcPr>
            <w:tcW w:w="7685" w:type="dxa"/>
            <w:gridSpan w:val="6"/>
            <w:tcBorders>
              <w:top w:val="single" w:color="auto" w:sz="6" w:space="0"/>
              <w:left w:val="single" w:color="auto" w:sz="6" w:space="0"/>
              <w:bottom w:val="single" w:color="auto" w:sz="6" w:space="0"/>
              <w:right w:val="single" w:color="auto" w:sz="4" w:space="0"/>
            </w:tcBorders>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建议资助金额（单位：万元）（表决未通过不填此栏）</w:t>
            </w:r>
          </w:p>
        </w:tc>
        <w:tc>
          <w:tcPr>
            <w:tcW w:w="1728" w:type="dxa"/>
            <w:tcBorders>
              <w:top w:val="single" w:color="auto" w:sz="6" w:space="0"/>
              <w:left w:val="single" w:color="auto" w:sz="4" w:space="0"/>
              <w:bottom w:val="single" w:color="auto" w:sz="6" w:space="0"/>
              <w:right w:val="single" w:color="auto" w:sz="4" w:space="0"/>
            </w:tcBorders>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Pr>
        <w:tc>
          <w:tcPr>
            <w:tcW w:w="1276" w:type="dxa"/>
            <w:tcBorders>
              <w:top w:val="single" w:color="auto" w:sz="6" w:space="0"/>
              <w:left w:val="single" w:color="auto" w:sz="6" w:space="0"/>
              <w:bottom w:val="single" w:color="auto" w:sz="6" w:space="0"/>
              <w:right w:val="single" w:color="auto" w:sz="6" w:space="0"/>
            </w:tcBorders>
            <w:vAlign w:val="center"/>
          </w:tcPr>
          <w:p>
            <w:pPr>
              <w:widowControl w:val="0"/>
              <w:kinsoku/>
              <w:autoSpaceDE/>
              <w:autoSpaceDN/>
              <w:adjustRightInd/>
              <w:snapToGrid/>
              <w:spacing w:line="420" w:lineRule="exact"/>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立项意见建议</w:t>
            </w:r>
          </w:p>
        </w:tc>
        <w:tc>
          <w:tcPr>
            <w:tcW w:w="8137" w:type="dxa"/>
            <w:gridSpan w:val="6"/>
            <w:tcBorders>
              <w:top w:val="single" w:color="auto" w:sz="6" w:space="0"/>
              <w:left w:val="single" w:color="auto" w:sz="6" w:space="0"/>
              <w:bottom w:val="single" w:color="auto" w:sz="6" w:space="0"/>
              <w:right w:val="single" w:color="auto" w:sz="4" w:space="0"/>
            </w:tcBorders>
          </w:tcPr>
          <w:p>
            <w:pPr>
              <w:widowControl w:val="0"/>
              <w:kinsoku/>
              <w:autoSpaceDE/>
              <w:autoSpaceDN/>
              <w:adjustRightInd/>
              <w:snapToGrid/>
              <w:spacing w:line="240" w:lineRule="auto"/>
              <w:jc w:val="left"/>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4"/>
                <w:lang w:eastAsia="zh-CN"/>
              </w:rPr>
            </w:pPr>
          </w:p>
          <w:p>
            <w:pPr>
              <w:widowControl w:val="0"/>
              <w:kinsoku/>
              <w:autoSpaceDE/>
              <w:autoSpaceDN/>
              <w:adjustRightInd/>
              <w:snapToGrid/>
              <w:spacing w:after="312" w:afterLines="100" w:line="400" w:lineRule="exact"/>
              <w:ind w:firstLine="630" w:firstLineChars="300"/>
              <w:jc w:val="left"/>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主审委员签字：</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 xml:space="preserve">     </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学术委员会主任签字：</w:t>
            </w:r>
          </w:p>
          <w:p>
            <w:pPr>
              <w:widowControl w:val="0"/>
              <w:kinsoku/>
              <w:autoSpaceDE/>
              <w:autoSpaceDN/>
              <w:adjustRightInd/>
              <w:snapToGrid/>
              <w:spacing w:after="156" w:line="400" w:lineRule="exact"/>
              <w:jc w:val="left"/>
              <w:textAlignment w:val="auto"/>
              <w:rPr>
                <w:rFonts w:ascii="宋体" w:hAnsi="宋体" w:eastAsia="宋体" w:cs="Times New Roman"/>
                <w:snapToGrid/>
                <w:kern w:val="2"/>
                <w:szCs w:val="24"/>
                <w:lang w:eastAsia="zh-CN"/>
              </w:rPr>
            </w:pP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年</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月</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日</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 xml:space="preserve">  </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年</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月</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99" w:hRule="atLeast"/>
        </w:trPr>
        <w:tc>
          <w:tcPr>
            <w:tcW w:w="1276" w:type="dxa"/>
            <w:tcBorders>
              <w:top w:val="single" w:color="auto" w:sz="6" w:space="0"/>
              <w:left w:val="single" w:color="auto" w:sz="6" w:space="0"/>
              <w:right w:val="single" w:color="auto" w:sz="6" w:space="0"/>
            </w:tcBorders>
            <w:vAlign w:val="center"/>
          </w:tcPr>
          <w:p>
            <w:pPr>
              <w:widowControl w:val="0"/>
              <w:kinsoku/>
              <w:autoSpaceDE/>
              <w:autoSpaceDN/>
              <w:adjustRightInd/>
              <w:snapToGrid/>
              <w:spacing w:line="480" w:lineRule="exact"/>
              <w:jc w:val="center"/>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评审未通过原因</w:t>
            </w:r>
          </w:p>
        </w:tc>
        <w:tc>
          <w:tcPr>
            <w:tcW w:w="8137" w:type="dxa"/>
            <w:gridSpan w:val="6"/>
            <w:tcBorders>
              <w:top w:val="single" w:color="auto" w:sz="6" w:space="0"/>
              <w:left w:val="single" w:color="auto" w:sz="6" w:space="0"/>
              <w:right w:val="single" w:color="auto" w:sz="4" w:space="0"/>
            </w:tcBorders>
          </w:tcPr>
          <w:p>
            <w:pPr>
              <w:widowControl w:val="0"/>
              <w:kinsoku/>
              <w:autoSpaceDE/>
              <w:autoSpaceDN/>
              <w:adjustRightInd/>
              <w:snapToGrid/>
              <w:spacing w:before="156" w:beforeLines="50" w:line="320" w:lineRule="exact"/>
              <w:jc w:val="left"/>
              <w:textAlignment w:val="auto"/>
              <w:rPr>
                <w:rFonts w:ascii="宋体" w:hAnsi="宋体" w:eastAsia="宋体" w:cs="Times New Roman"/>
                <w:snapToGrid/>
                <w:kern w:val="2"/>
                <w:szCs w:val="24"/>
                <w:lang w:eastAsia="zh-CN"/>
              </w:rPr>
            </w:pPr>
            <w:r>
              <w:rPr>
                <w:rFonts w:ascii="宋体" w:hAnsi="宋体" w:eastAsia="宋体" w:cs="Times New Roman"/>
                <w:snapToGrid/>
                <w:kern w:val="2"/>
                <w:szCs w:val="24"/>
                <w:lang w:eastAsia="zh-CN"/>
              </w:rPr>
              <w:t>1</w:t>
            </w:r>
            <w:r>
              <w:rPr>
                <w:rFonts w:hint="eastAsia" w:ascii="宋体" w:hAnsi="宋体" w:eastAsia="宋体" w:cs="Times New Roman"/>
                <w:snapToGrid/>
                <w:kern w:val="2"/>
                <w:szCs w:val="24"/>
                <w:lang w:eastAsia="zh-CN"/>
              </w:rPr>
              <w:t>．选题不当，不符合资助条件；</w:t>
            </w:r>
          </w:p>
          <w:p>
            <w:pPr>
              <w:widowControl w:val="0"/>
              <w:kinsoku/>
              <w:autoSpaceDE/>
              <w:autoSpaceDN/>
              <w:adjustRightInd/>
              <w:snapToGrid/>
              <w:spacing w:line="320" w:lineRule="exact"/>
              <w:jc w:val="left"/>
              <w:textAlignment w:val="auto"/>
              <w:rPr>
                <w:rFonts w:ascii="宋体" w:hAnsi="宋体" w:eastAsia="宋体" w:cs="Times New Roman"/>
                <w:snapToGrid/>
                <w:kern w:val="2"/>
                <w:szCs w:val="24"/>
                <w:lang w:eastAsia="zh-CN"/>
              </w:rPr>
            </w:pPr>
            <w:r>
              <w:rPr>
                <w:rFonts w:ascii="宋体" w:hAnsi="宋体" w:eastAsia="宋体" w:cs="Times New Roman"/>
                <w:snapToGrid/>
                <w:kern w:val="2"/>
                <w:szCs w:val="24"/>
                <w:lang w:eastAsia="zh-CN"/>
              </w:rPr>
              <w:t>2</w:t>
            </w:r>
            <w:r>
              <w:rPr>
                <w:rFonts w:hint="eastAsia" w:ascii="宋体" w:hAnsi="宋体" w:eastAsia="宋体" w:cs="Times New Roman"/>
                <w:snapToGrid/>
                <w:kern w:val="2"/>
                <w:szCs w:val="24"/>
                <w:lang w:eastAsia="zh-CN"/>
              </w:rPr>
              <w:t>．课题论证不充分；</w:t>
            </w:r>
          </w:p>
          <w:p>
            <w:pPr>
              <w:widowControl w:val="0"/>
              <w:kinsoku/>
              <w:autoSpaceDE/>
              <w:autoSpaceDN/>
              <w:adjustRightInd/>
              <w:snapToGrid/>
              <w:spacing w:line="320" w:lineRule="exact"/>
              <w:jc w:val="left"/>
              <w:textAlignment w:val="auto"/>
              <w:rPr>
                <w:rFonts w:ascii="宋体" w:hAnsi="宋体" w:eastAsia="宋体" w:cs="Times New Roman"/>
                <w:snapToGrid/>
                <w:kern w:val="2"/>
                <w:szCs w:val="24"/>
                <w:lang w:eastAsia="zh-CN"/>
              </w:rPr>
            </w:pPr>
            <w:r>
              <w:rPr>
                <w:rFonts w:ascii="宋体" w:hAnsi="宋体" w:eastAsia="宋体" w:cs="Times New Roman"/>
                <w:snapToGrid/>
                <w:kern w:val="2"/>
                <w:szCs w:val="24"/>
                <w:lang w:eastAsia="zh-CN"/>
              </w:rPr>
              <w:t>3</w:t>
            </w:r>
            <w:r>
              <w:rPr>
                <w:rFonts w:hint="eastAsia" w:ascii="宋体" w:hAnsi="宋体" w:eastAsia="宋体" w:cs="Times New Roman"/>
                <w:snapToGrid/>
                <w:kern w:val="2"/>
                <w:szCs w:val="24"/>
                <w:lang w:eastAsia="zh-CN"/>
              </w:rPr>
              <w:t>．负责人的素质或水平不宜承担此项目；</w:t>
            </w:r>
          </w:p>
          <w:p>
            <w:pPr>
              <w:widowControl w:val="0"/>
              <w:kinsoku/>
              <w:autoSpaceDE/>
              <w:autoSpaceDN/>
              <w:adjustRightInd/>
              <w:snapToGrid/>
              <w:spacing w:line="320" w:lineRule="exact"/>
              <w:jc w:val="left"/>
              <w:textAlignment w:val="auto"/>
              <w:rPr>
                <w:rFonts w:ascii="宋体" w:hAnsi="宋体" w:eastAsia="宋体" w:cs="Times New Roman"/>
                <w:snapToGrid/>
                <w:kern w:val="2"/>
                <w:szCs w:val="24"/>
                <w:lang w:eastAsia="zh-CN"/>
              </w:rPr>
            </w:pPr>
            <w:r>
              <w:rPr>
                <w:rFonts w:ascii="宋体" w:hAnsi="宋体" w:eastAsia="宋体" w:cs="Times New Roman"/>
                <w:snapToGrid/>
                <w:kern w:val="2"/>
                <w:szCs w:val="24"/>
                <w:lang w:eastAsia="zh-CN"/>
              </w:rPr>
              <w:t>4</w:t>
            </w:r>
            <w:r>
              <w:rPr>
                <w:rFonts w:hint="eastAsia" w:ascii="宋体" w:hAnsi="宋体" w:eastAsia="宋体" w:cs="Times New Roman"/>
                <w:snapToGrid/>
                <w:kern w:val="2"/>
                <w:szCs w:val="24"/>
                <w:lang w:eastAsia="zh-CN"/>
              </w:rPr>
              <w:t>．课题组力量不强或分工不当；</w:t>
            </w:r>
          </w:p>
          <w:p>
            <w:pPr>
              <w:widowControl w:val="0"/>
              <w:kinsoku/>
              <w:autoSpaceDE/>
              <w:autoSpaceDN/>
              <w:adjustRightInd/>
              <w:snapToGrid/>
              <w:spacing w:line="320" w:lineRule="exact"/>
              <w:jc w:val="left"/>
              <w:textAlignment w:val="auto"/>
              <w:rPr>
                <w:rFonts w:ascii="宋体" w:hAnsi="宋体" w:eastAsia="宋体" w:cs="Times New Roman"/>
                <w:snapToGrid/>
                <w:kern w:val="2"/>
                <w:szCs w:val="24"/>
                <w:lang w:eastAsia="zh-CN"/>
              </w:rPr>
            </w:pPr>
            <w:r>
              <w:rPr>
                <w:rFonts w:ascii="宋体" w:hAnsi="宋体" w:eastAsia="宋体" w:cs="Times New Roman"/>
                <w:snapToGrid/>
                <w:kern w:val="2"/>
                <w:szCs w:val="24"/>
                <w:lang w:eastAsia="zh-CN"/>
              </w:rPr>
              <w:t>5</w:t>
            </w:r>
            <w:r>
              <w:rPr>
                <w:rFonts w:hint="eastAsia" w:ascii="宋体" w:hAnsi="宋体" w:eastAsia="宋体" w:cs="Times New Roman"/>
                <w:snapToGrid/>
                <w:kern w:val="2"/>
                <w:szCs w:val="24"/>
                <w:lang w:eastAsia="zh-CN"/>
              </w:rPr>
              <w:t>．资料准备不够；</w:t>
            </w:r>
          </w:p>
          <w:p>
            <w:pPr>
              <w:widowControl w:val="0"/>
              <w:kinsoku/>
              <w:autoSpaceDE/>
              <w:autoSpaceDN/>
              <w:adjustRightInd/>
              <w:snapToGrid/>
              <w:spacing w:line="320" w:lineRule="exact"/>
              <w:jc w:val="left"/>
              <w:textAlignment w:val="auto"/>
              <w:rPr>
                <w:rFonts w:ascii="宋体" w:hAnsi="宋体" w:eastAsia="宋体" w:cs="Times New Roman"/>
                <w:snapToGrid/>
                <w:kern w:val="2"/>
                <w:szCs w:val="24"/>
                <w:lang w:eastAsia="zh-CN"/>
              </w:rPr>
            </w:pPr>
            <w:r>
              <w:rPr>
                <w:rFonts w:ascii="宋体" w:hAnsi="宋体" w:eastAsia="宋体" w:cs="Times New Roman"/>
                <w:snapToGrid/>
                <w:kern w:val="2"/>
                <w:szCs w:val="24"/>
                <w:lang w:eastAsia="zh-CN"/>
              </w:rPr>
              <w:t>6</w:t>
            </w:r>
            <w:r>
              <w:rPr>
                <w:rFonts w:hint="eastAsia" w:ascii="宋体" w:hAnsi="宋体" w:eastAsia="宋体" w:cs="Times New Roman"/>
                <w:snapToGrid/>
                <w:kern w:val="2"/>
                <w:szCs w:val="24"/>
                <w:lang w:eastAsia="zh-CN"/>
              </w:rPr>
              <w:t>．最终成果不明确；</w:t>
            </w:r>
          </w:p>
          <w:p>
            <w:pPr>
              <w:widowControl w:val="0"/>
              <w:kinsoku/>
              <w:autoSpaceDE/>
              <w:autoSpaceDN/>
              <w:adjustRightInd/>
              <w:snapToGrid/>
              <w:spacing w:line="320" w:lineRule="exact"/>
              <w:jc w:val="left"/>
              <w:textAlignment w:val="auto"/>
              <w:rPr>
                <w:rFonts w:ascii="宋体" w:hAnsi="宋体" w:eastAsia="宋体" w:cs="Times New Roman"/>
                <w:snapToGrid/>
                <w:kern w:val="2"/>
                <w:szCs w:val="24"/>
                <w:lang w:eastAsia="zh-CN"/>
              </w:rPr>
            </w:pPr>
            <w:r>
              <w:rPr>
                <w:rFonts w:ascii="宋体" w:hAnsi="宋体" w:eastAsia="宋体" w:cs="Times New Roman"/>
                <w:snapToGrid/>
                <w:kern w:val="2"/>
                <w:szCs w:val="24"/>
                <w:lang w:eastAsia="zh-CN"/>
              </w:rPr>
              <w:t>7</w:t>
            </w:r>
            <w:r>
              <w:rPr>
                <w:rFonts w:hint="eastAsia" w:ascii="宋体" w:hAnsi="宋体" w:eastAsia="宋体" w:cs="Times New Roman"/>
                <w:snapToGrid/>
                <w:kern w:val="2"/>
                <w:szCs w:val="24"/>
                <w:lang w:eastAsia="zh-CN"/>
              </w:rPr>
              <w:t>．不具备完成本项目所需的其他条件；</w:t>
            </w:r>
          </w:p>
          <w:p>
            <w:pPr>
              <w:widowControl w:val="0"/>
              <w:kinsoku/>
              <w:autoSpaceDE/>
              <w:autoSpaceDN/>
              <w:adjustRightInd/>
              <w:snapToGrid/>
              <w:spacing w:line="320" w:lineRule="exact"/>
              <w:jc w:val="left"/>
              <w:textAlignment w:val="auto"/>
              <w:rPr>
                <w:rFonts w:ascii="宋体" w:hAnsi="宋体" w:eastAsia="宋体" w:cs="Times New Roman"/>
                <w:snapToGrid/>
                <w:kern w:val="2"/>
                <w:szCs w:val="24"/>
                <w:lang w:eastAsia="zh-CN"/>
              </w:rPr>
            </w:pPr>
            <w:r>
              <w:rPr>
                <w:rFonts w:ascii="宋体" w:hAnsi="宋体" w:eastAsia="宋体" w:cs="Times New Roman"/>
                <w:snapToGrid/>
                <w:kern w:val="2"/>
                <w:szCs w:val="24"/>
                <w:lang w:eastAsia="zh-CN"/>
              </w:rPr>
              <w:t>8</w:t>
            </w:r>
            <w:r>
              <w:rPr>
                <w:rFonts w:hint="eastAsia" w:ascii="宋体" w:hAnsi="宋体" w:eastAsia="宋体" w:cs="Times New Roman"/>
                <w:snapToGrid/>
                <w:kern w:val="2"/>
                <w:szCs w:val="24"/>
                <w:lang w:eastAsia="zh-CN"/>
              </w:rPr>
              <w:t>．经过比较，本项目有更合适的承担人；</w:t>
            </w:r>
          </w:p>
          <w:p>
            <w:pPr>
              <w:widowControl w:val="0"/>
              <w:kinsoku/>
              <w:autoSpaceDE/>
              <w:autoSpaceDN/>
              <w:adjustRightInd/>
              <w:snapToGrid/>
              <w:spacing w:line="320" w:lineRule="exact"/>
              <w:jc w:val="left"/>
              <w:textAlignment w:val="auto"/>
              <w:rPr>
                <w:rFonts w:ascii="宋体" w:hAnsi="宋体" w:eastAsia="宋体" w:cs="Times New Roman"/>
                <w:snapToGrid/>
                <w:kern w:val="2"/>
                <w:szCs w:val="24"/>
                <w:lang w:eastAsia="zh-CN"/>
              </w:rPr>
            </w:pPr>
            <w:r>
              <w:rPr>
                <w:rFonts w:ascii="宋体" w:hAnsi="宋体" w:eastAsia="宋体" w:cs="Times New Roman"/>
                <w:snapToGrid/>
                <w:kern w:val="2"/>
                <w:szCs w:val="24"/>
                <w:lang w:eastAsia="zh-CN"/>
              </w:rPr>
              <w:t>9</w:t>
            </w:r>
            <w:r>
              <w:rPr>
                <w:rFonts w:hint="eastAsia" w:ascii="宋体" w:hAnsi="宋体" w:eastAsia="宋体" w:cs="Times New Roman"/>
                <w:snapToGrid/>
                <w:kern w:val="2"/>
                <w:szCs w:val="24"/>
                <w:lang w:eastAsia="zh-CN"/>
              </w:rPr>
              <w:t>．其他原因（加以说明）：</w:t>
            </w:r>
          </w:p>
          <w:p>
            <w:pPr>
              <w:widowControl w:val="0"/>
              <w:kinsoku/>
              <w:autoSpaceDE/>
              <w:autoSpaceDN/>
              <w:adjustRightInd/>
              <w:snapToGrid/>
              <w:spacing w:line="320" w:lineRule="exact"/>
              <w:jc w:val="left"/>
              <w:textAlignment w:val="auto"/>
              <w:rPr>
                <w:rFonts w:ascii="宋体" w:hAnsi="宋体" w:eastAsia="宋体" w:cs="Times New Roman"/>
                <w:snapToGrid/>
                <w:kern w:val="2"/>
                <w:szCs w:val="24"/>
                <w:lang w:eastAsia="zh-CN"/>
              </w:rPr>
            </w:pPr>
          </w:p>
          <w:p>
            <w:pPr>
              <w:widowControl w:val="0"/>
              <w:kinsoku/>
              <w:autoSpaceDE/>
              <w:autoSpaceDN/>
              <w:adjustRightInd/>
              <w:snapToGrid/>
              <w:spacing w:after="156" w:line="380" w:lineRule="exact"/>
              <w:ind w:firstLine="420"/>
              <w:jc w:val="left"/>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主审委员签字：</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 xml:space="preserve"> </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学术委员会主任签字：</w:t>
            </w:r>
          </w:p>
          <w:p>
            <w:pPr>
              <w:widowControl w:val="0"/>
              <w:kinsoku/>
              <w:autoSpaceDE/>
              <w:autoSpaceDN/>
              <w:adjustRightInd/>
              <w:snapToGrid/>
              <w:spacing w:after="156" w:line="380" w:lineRule="exact"/>
              <w:jc w:val="left"/>
              <w:textAlignment w:val="auto"/>
              <w:rPr>
                <w:rFonts w:ascii="宋体" w:hAnsi="宋体" w:eastAsia="宋体" w:cs="Times New Roman"/>
                <w:snapToGrid/>
                <w:kern w:val="2"/>
                <w:szCs w:val="24"/>
                <w:lang w:eastAsia="zh-CN"/>
              </w:rPr>
            </w:pP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年</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月</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日</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 xml:space="preserve">  </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年</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月</w:t>
            </w: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日</w:t>
            </w:r>
          </w:p>
        </w:tc>
      </w:tr>
    </w:tbl>
    <w:p>
      <w:pPr>
        <w:widowControl/>
        <w:kinsoku/>
        <w:autoSpaceDE/>
        <w:autoSpaceDN/>
        <w:adjustRightInd/>
        <w:snapToGrid/>
        <w:spacing w:line="240" w:lineRule="auto"/>
        <w:jc w:val="left"/>
        <w:textAlignment w:val="auto"/>
        <w:rPr>
          <w:rFonts w:ascii="宋体" w:hAnsi="宋体" w:eastAsia="宋体" w:cs="Times New Roman"/>
          <w:b/>
          <w:snapToGrid/>
          <w:kern w:val="2"/>
          <w:sz w:val="30"/>
          <w:szCs w:val="24"/>
          <w:lang w:eastAsia="zh-CN"/>
        </w:rPr>
      </w:pPr>
      <w:r>
        <w:rPr>
          <w:rFonts w:ascii="宋体" w:hAnsi="宋体" w:eastAsia="宋体" w:cs="Times New Roman"/>
          <w:b/>
          <w:snapToGrid/>
          <w:kern w:val="2"/>
          <w:sz w:val="30"/>
          <w:szCs w:val="24"/>
          <w:lang w:eastAsia="zh-CN"/>
        </w:rPr>
        <w:br w:type="page"/>
      </w:r>
    </w:p>
    <w:p>
      <w:pPr>
        <w:widowControl w:val="0"/>
        <w:kinsoku/>
        <w:autoSpaceDE/>
        <w:autoSpaceDN/>
        <w:adjustRightInd/>
        <w:snapToGrid/>
        <w:spacing w:line="240" w:lineRule="auto"/>
        <w:jc w:val="both"/>
        <w:textAlignment w:val="auto"/>
        <w:rPr>
          <w:rFonts w:ascii="宋体" w:hAnsi="宋体" w:eastAsia="宋体" w:cs="Times New Roman"/>
          <w:b/>
          <w:snapToGrid/>
          <w:kern w:val="2"/>
          <w:sz w:val="30"/>
          <w:szCs w:val="24"/>
          <w:lang w:eastAsia="zh-CN"/>
        </w:rPr>
      </w:pPr>
      <w:r>
        <w:rPr>
          <w:rFonts w:hint="eastAsia" w:ascii="宋体" w:hAnsi="宋体" w:eastAsia="宋体" w:cs="Times New Roman"/>
          <w:b/>
          <w:snapToGrid/>
          <w:kern w:val="2"/>
          <w:sz w:val="30"/>
          <w:szCs w:val="24"/>
          <w:lang w:eastAsia="zh-CN"/>
        </w:rPr>
        <w:t>十、批准意见</w:t>
      </w:r>
    </w:p>
    <w:tbl>
      <w:tblPr>
        <w:tblStyle w:val="12"/>
        <w:tblW w:w="9276"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2436"/>
        <w:gridCol w:w="830"/>
        <w:gridCol w:w="1868"/>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036"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r>
              <w:rPr>
                <w:rFonts w:ascii="宋体" w:hAnsi="宋体" w:eastAsia="宋体" w:cs="Times New Roman"/>
                <w:snapToGrid/>
                <w:kern w:val="2"/>
                <w:szCs w:val="24"/>
                <w:lang w:eastAsia="zh-CN"/>
              </w:rPr>
              <w:t xml:space="preserve"> </w:t>
            </w:r>
            <w:r>
              <w:rPr>
                <w:rFonts w:hint="eastAsia" w:ascii="宋体" w:hAnsi="宋体" w:eastAsia="宋体" w:cs="Times New Roman"/>
                <w:snapToGrid/>
                <w:kern w:val="2"/>
                <w:szCs w:val="24"/>
                <w:lang w:eastAsia="zh-CN"/>
              </w:rPr>
              <w:t>批准金额</w:t>
            </w:r>
          </w:p>
        </w:tc>
        <w:tc>
          <w:tcPr>
            <w:tcW w:w="2436" w:type="dxa"/>
            <w:tcBorders>
              <w:left w:val="single" w:color="auto" w:sz="4" w:space="0"/>
            </w:tcBorders>
            <w:vAlign w:val="center"/>
          </w:tcPr>
          <w:p>
            <w:pPr>
              <w:widowControl/>
              <w:kinsoku/>
              <w:autoSpaceDE/>
              <w:autoSpaceDN/>
              <w:adjustRightInd/>
              <w:snapToGrid/>
              <w:spacing w:line="240" w:lineRule="auto"/>
              <w:ind w:firstLine="630" w:firstLineChars="300"/>
              <w:jc w:val="left"/>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万元</w:t>
            </w:r>
          </w:p>
        </w:tc>
        <w:tc>
          <w:tcPr>
            <w:tcW w:w="2698" w:type="dxa"/>
            <w:gridSpan w:val="2"/>
            <w:vAlign w:val="center"/>
          </w:tcPr>
          <w:p>
            <w:pPr>
              <w:widowControl/>
              <w:kinsoku/>
              <w:autoSpaceDE/>
              <w:autoSpaceDN/>
              <w:adjustRightInd/>
              <w:snapToGrid/>
              <w:spacing w:line="240" w:lineRule="auto"/>
              <w:ind w:firstLine="630" w:firstLineChars="300"/>
              <w:jc w:val="left"/>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拨款方式</w:t>
            </w:r>
          </w:p>
        </w:tc>
        <w:tc>
          <w:tcPr>
            <w:tcW w:w="2104" w:type="dxa"/>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036" w:type="dxa"/>
            <w:tcBorders>
              <w:top w:val="single" w:color="auto" w:sz="4" w:space="0"/>
            </w:tcBorders>
            <w:vAlign w:val="center"/>
          </w:tcPr>
          <w:p>
            <w:pPr>
              <w:widowControl w:val="0"/>
              <w:kinsoku/>
              <w:autoSpaceDE/>
              <w:autoSpaceDN/>
              <w:adjustRightInd/>
              <w:snapToGrid/>
              <w:spacing w:line="240" w:lineRule="auto"/>
              <w:ind w:firstLine="86" w:firstLineChars="41"/>
              <w:jc w:val="both"/>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拨款时间</w:t>
            </w:r>
          </w:p>
        </w:tc>
        <w:tc>
          <w:tcPr>
            <w:tcW w:w="3266" w:type="dxa"/>
            <w:gridSpan w:val="2"/>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c>
          <w:tcPr>
            <w:tcW w:w="3972" w:type="dxa"/>
            <w:gridSpan w:val="2"/>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036" w:type="dxa"/>
            <w:vAlign w:val="center"/>
          </w:tcPr>
          <w:p>
            <w:pPr>
              <w:widowControl w:val="0"/>
              <w:kinsoku/>
              <w:autoSpaceDE/>
              <w:autoSpaceDN/>
              <w:adjustRightInd/>
              <w:snapToGrid/>
              <w:spacing w:line="240" w:lineRule="auto"/>
              <w:ind w:firstLine="86" w:firstLineChars="41"/>
              <w:jc w:val="both"/>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拨款金额</w:t>
            </w:r>
          </w:p>
        </w:tc>
        <w:tc>
          <w:tcPr>
            <w:tcW w:w="3266" w:type="dxa"/>
            <w:gridSpan w:val="2"/>
            <w:vAlign w:val="center"/>
          </w:tcPr>
          <w:p>
            <w:pPr>
              <w:widowControl/>
              <w:kinsoku/>
              <w:autoSpaceDE/>
              <w:autoSpaceDN/>
              <w:adjustRightInd/>
              <w:snapToGrid/>
              <w:spacing w:line="240" w:lineRule="auto"/>
              <w:jc w:val="left"/>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 xml:space="preserve">                     万元</w:t>
            </w:r>
          </w:p>
        </w:tc>
        <w:tc>
          <w:tcPr>
            <w:tcW w:w="3972" w:type="dxa"/>
            <w:gridSpan w:val="2"/>
            <w:vAlign w:val="center"/>
          </w:tcPr>
          <w:p>
            <w:pPr>
              <w:widowControl/>
              <w:kinsoku/>
              <w:autoSpaceDE/>
              <w:autoSpaceDN/>
              <w:adjustRightInd/>
              <w:snapToGrid/>
              <w:spacing w:line="240" w:lineRule="auto"/>
              <w:jc w:val="left"/>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6" w:hRule="atLeast"/>
        </w:trPr>
        <w:tc>
          <w:tcPr>
            <w:tcW w:w="9276" w:type="dxa"/>
            <w:gridSpan w:val="5"/>
          </w:tcPr>
          <w:p>
            <w:pPr>
              <w:widowControl w:val="0"/>
              <w:kinsoku/>
              <w:autoSpaceDE/>
              <w:autoSpaceDN/>
              <w:adjustRightInd/>
              <w:snapToGrid/>
              <w:spacing w:before="156" w:beforeLines="50" w:after="156" w:afterLines="50" w:line="240" w:lineRule="auto"/>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纪检监察心理与行为重点实验室意见：</w:t>
            </w: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 xml:space="preserve">                     </w:t>
            </w: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 xml:space="preserve">          公    章                                       负责人签字</w:t>
            </w: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 xml:space="preserve">      </w:t>
            </w: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r>
              <w:rPr>
                <w:rFonts w:hint="eastAsia" w:ascii="宋体" w:hAnsi="宋体" w:eastAsia="宋体" w:cs="Times New Roman"/>
                <w:snapToGrid/>
                <w:kern w:val="2"/>
                <w:szCs w:val="24"/>
                <w:lang w:eastAsia="zh-CN"/>
              </w:rPr>
              <w:t xml:space="preserve">                                                                年    月    日</w:t>
            </w:r>
          </w:p>
          <w:p>
            <w:pPr>
              <w:widowControl w:val="0"/>
              <w:kinsoku/>
              <w:autoSpaceDE/>
              <w:autoSpaceDN/>
              <w:adjustRightInd/>
              <w:snapToGrid/>
              <w:spacing w:line="240" w:lineRule="auto"/>
              <w:jc w:val="both"/>
              <w:textAlignment w:val="auto"/>
              <w:rPr>
                <w:rFonts w:ascii="宋体" w:hAnsi="宋体" w:eastAsia="宋体" w:cs="Times New Roman"/>
                <w:b/>
                <w:bCs/>
                <w:snapToGrid/>
                <w:kern w:val="2"/>
                <w:szCs w:val="24"/>
                <w:lang w:eastAsia="zh-CN"/>
              </w:rPr>
            </w:pPr>
          </w:p>
        </w:tc>
      </w:tr>
    </w:tbl>
    <w:p>
      <w:pPr>
        <w:widowControl w:val="0"/>
        <w:kinsoku/>
        <w:autoSpaceDE/>
        <w:autoSpaceDN/>
        <w:adjustRightInd/>
        <w:snapToGrid/>
        <w:spacing w:line="240" w:lineRule="auto"/>
        <w:jc w:val="both"/>
        <w:textAlignment w:val="auto"/>
        <w:rPr>
          <w:rFonts w:ascii="宋体" w:hAnsi="宋体" w:eastAsia="宋体" w:cs="Times New Roman"/>
          <w:snapToGrid/>
          <w:kern w:val="2"/>
          <w:szCs w:val="24"/>
          <w:lang w:eastAsia="zh-CN"/>
        </w:rPr>
      </w:pPr>
    </w:p>
    <w:p>
      <w:pPr>
        <w:rPr>
          <w:sz w:val="24"/>
          <w:szCs w:val="24"/>
        </w:rPr>
      </w:pPr>
      <w:r>
        <w:rPr>
          <w:sz w:val="24"/>
          <w:szCs w:val="24"/>
        </w:rPr>
        <w:br w:type="page"/>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项目登记号</w:t>
            </w:r>
          </w:p>
        </w:tc>
        <w:tc>
          <w:tcPr>
            <w:tcW w:w="1620" w:type="dxa"/>
            <w:tcBorders>
              <w:top w:val="single" w:color="auto" w:sz="8" w:space="0"/>
              <w:bottom w:val="single" w:color="auto" w:sz="8" w:space="0"/>
              <w:right w:val="single" w:color="auto" w:sz="8"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2880" w:type="dxa"/>
            <w:tcBorders>
              <w:top w:val="nil"/>
              <w:left w:val="single" w:color="auto" w:sz="8" w:space="0"/>
              <w:bottom w:val="nil"/>
              <w:right w:val="single" w:color="auto" w:sz="8" w:space="0"/>
            </w:tcBorders>
            <w:noWrap w:val="0"/>
            <w:vAlign w:val="top"/>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c>
          <w:tcPr>
            <w:tcW w:w="1260" w:type="dxa"/>
            <w:tcBorders>
              <w:top w:val="single" w:color="auto" w:sz="8" w:space="0"/>
              <w:left w:val="single" w:color="auto" w:sz="8" w:space="0"/>
              <w:bottom w:val="single" w:color="auto" w:sz="8" w:space="0"/>
            </w:tcBorders>
            <w:noWrap w:val="0"/>
            <w:vAlign w:val="center"/>
          </w:tcPr>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4"/>
                <w:lang w:eastAsia="zh-CN"/>
              </w:rPr>
            </w:pPr>
            <w:r>
              <w:rPr>
                <w:rFonts w:hint="eastAsia" w:ascii="Times New Roman" w:hAnsi="Times New Roman" w:eastAsia="宋体" w:cs="Times New Roman"/>
                <w:snapToGrid/>
                <w:kern w:val="2"/>
                <w:szCs w:val="24"/>
                <w:lang w:eastAsia="zh-CN"/>
              </w:rPr>
              <w:t>项目序号</w:t>
            </w:r>
          </w:p>
        </w:tc>
        <w:tc>
          <w:tcPr>
            <w:tcW w:w="1750" w:type="dxa"/>
            <w:tcBorders>
              <w:top w:val="single" w:color="auto" w:sz="8" w:space="0"/>
              <w:bottom w:val="single" w:color="auto" w:sz="8" w:space="0"/>
              <w:right w:val="single" w:color="auto" w:sz="8" w:space="0"/>
            </w:tcBorders>
            <w:noWrap w:val="0"/>
            <w:vAlign w:val="center"/>
          </w:tcPr>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tc>
      </w:tr>
    </w:tbl>
    <w:p>
      <w:pPr>
        <w:widowControl w:val="0"/>
        <w:kinsoku/>
        <w:autoSpaceDE/>
        <w:autoSpaceDN/>
        <w:adjustRightInd/>
        <w:snapToGrid/>
        <w:spacing w:line="240" w:lineRule="auto"/>
        <w:ind w:left="-540" w:leftChars="-257" w:firstLine="630" w:firstLineChars="300"/>
        <w:jc w:val="both"/>
        <w:textAlignment w:val="auto"/>
        <w:rPr>
          <w:rFonts w:hint="eastAsia" w:ascii="Times New Roman" w:hAnsi="Times New Roman" w:eastAsia="楷体_GB2312" w:cs="Times New Roman"/>
          <w:snapToGrid/>
          <w:kern w:val="2"/>
          <w:szCs w:val="24"/>
          <w:lang w:eastAsia="zh-CN"/>
        </w:rPr>
      </w:pPr>
    </w:p>
    <w:p>
      <w:pPr>
        <w:widowControl w:val="0"/>
        <w:kinsoku/>
        <w:autoSpaceDE/>
        <w:autoSpaceDN/>
        <w:adjustRightInd/>
        <w:snapToGrid/>
        <w:spacing w:before="156" w:beforeLines="50" w:after="156" w:afterLines="50" w:line="240" w:lineRule="auto"/>
        <w:jc w:val="center"/>
        <w:textAlignment w:val="auto"/>
        <w:rPr>
          <w:rFonts w:hint="eastAsia" w:ascii="华文中宋" w:hAnsi="Times New Roman" w:eastAsia="华文中宋" w:cs="Times New Roman"/>
          <w:b/>
          <w:snapToGrid/>
          <w:kern w:val="2"/>
          <w:sz w:val="36"/>
          <w:szCs w:val="36"/>
          <w:lang w:eastAsia="zh-CN"/>
        </w:rPr>
      </w:pPr>
      <w:r>
        <w:rPr>
          <w:rFonts w:hint="eastAsia" w:ascii="华文中宋" w:hAnsi="Times New Roman" w:eastAsia="华文中宋" w:cs="Times New Roman"/>
          <w:b/>
          <w:snapToGrid/>
          <w:kern w:val="2"/>
          <w:sz w:val="36"/>
          <w:szCs w:val="36"/>
          <w:lang w:eastAsia="zh-CN"/>
        </w:rPr>
        <w:t>四川省纪检监察心理与行为重点实验室开放课题论证活页</w:t>
      </w:r>
    </w:p>
    <w:tbl>
      <w:tblPr>
        <w:tblStyle w:val="12"/>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noWrap w:val="0"/>
            <w:vAlign w:val="top"/>
          </w:tcPr>
          <w:p>
            <w:pPr>
              <w:widowControl w:val="0"/>
              <w:kinsoku/>
              <w:autoSpaceDE/>
              <w:autoSpaceDN/>
              <w:adjustRightInd/>
              <w:snapToGrid/>
              <w:spacing w:line="240" w:lineRule="auto"/>
              <w:jc w:val="both"/>
              <w:textAlignment w:val="auto"/>
              <w:rPr>
                <w:rFonts w:hint="eastAsia" w:ascii="黑体" w:hAnsi="Times New Roman" w:eastAsia="黑体" w:cs="Times New Roman"/>
                <w:snapToGrid/>
                <w:kern w:val="2"/>
                <w:sz w:val="30"/>
                <w:szCs w:val="30"/>
                <w:lang w:eastAsia="zh-CN"/>
              </w:rPr>
            </w:pPr>
            <w:r>
              <w:rPr>
                <w:rFonts w:hint="eastAsia" w:ascii="黑体" w:hAnsi="Times New Roman" w:eastAsia="黑体" w:cs="Times New Roman"/>
                <w:snapToGrid/>
                <w:kern w:val="2"/>
                <w:sz w:val="30"/>
                <w:szCs w:val="30"/>
                <w:lang w:eastAsia="zh-CN"/>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noWrap w:val="0"/>
            <w:vAlign w:val="top"/>
          </w:tcPr>
          <w:p>
            <w:pPr>
              <w:widowControl w:val="0"/>
              <w:kinsoku/>
              <w:autoSpaceDE/>
              <w:autoSpaceDN/>
              <w:adjustRightInd/>
              <w:snapToGrid/>
              <w:spacing w:before="156" w:beforeLines="50" w:line="240" w:lineRule="auto"/>
              <w:ind w:firstLine="422" w:firstLineChars="200"/>
              <w:jc w:val="both"/>
              <w:textAlignment w:val="auto"/>
              <w:rPr>
                <w:rFonts w:ascii="宋体" w:hAnsi="Times New Roman" w:eastAsia="宋体" w:cs="Times New Roman"/>
                <w:b/>
                <w:snapToGrid/>
                <w:kern w:val="2"/>
                <w:szCs w:val="21"/>
                <w:lang w:eastAsia="zh-CN"/>
              </w:rPr>
            </w:pPr>
            <w:r>
              <w:rPr>
                <w:rFonts w:hint="eastAsia" w:ascii="宋体" w:hAnsi="Times New Roman" w:eastAsia="宋体" w:cs="Times New Roman"/>
                <w:b/>
                <w:snapToGrid/>
                <w:kern w:val="2"/>
                <w:szCs w:val="21"/>
                <w:lang w:eastAsia="zh-CN"/>
              </w:rPr>
              <w:t>本表参照以下提纲撰写，要求逻辑清晰，主题突出，层次分明，内容翔实，排版清晰。</w:t>
            </w:r>
          </w:p>
          <w:p>
            <w:pPr>
              <w:widowControl w:val="0"/>
              <w:kinsoku/>
              <w:autoSpaceDE/>
              <w:autoSpaceDN/>
              <w:adjustRightInd/>
              <w:snapToGrid/>
              <w:spacing w:line="400" w:lineRule="exact"/>
              <w:ind w:left="2312" w:leftChars="221" w:right="74" w:hanging="1848" w:hangingChars="770"/>
              <w:jc w:val="both"/>
              <w:textAlignment w:val="auto"/>
              <w:rPr>
                <w:rFonts w:ascii="宋体" w:hAnsi="Times New Roman" w:eastAsia="宋体" w:cs="Times New Roman"/>
                <w:snapToGrid/>
                <w:kern w:val="2"/>
                <w:sz w:val="24"/>
                <w:szCs w:val="24"/>
                <w:lang w:eastAsia="zh-CN"/>
              </w:rPr>
            </w:pPr>
            <w:r>
              <w:rPr>
                <w:rFonts w:ascii="宋体" w:hAnsi="Times New Roman" w:eastAsia="宋体" w:cs="Times New Roman"/>
                <w:snapToGrid/>
                <w:kern w:val="2"/>
                <w:sz w:val="24"/>
                <w:szCs w:val="24"/>
                <w:lang w:eastAsia="zh-CN"/>
              </w:rPr>
              <w:t xml:space="preserve">1. </w:t>
            </w:r>
            <w:r>
              <w:rPr>
                <w:rFonts w:hint="eastAsia" w:ascii="宋体" w:hAnsi="Times New Roman" w:eastAsia="宋体" w:cs="Times New Roman"/>
                <w:snapToGrid/>
                <w:kern w:val="2"/>
                <w:sz w:val="24"/>
                <w:szCs w:val="24"/>
                <w:lang w:eastAsia="zh-CN"/>
              </w:rPr>
              <w:t>[选题依据]</w:t>
            </w:r>
            <w:r>
              <w:rPr>
                <w:rFonts w:ascii="宋体" w:hAnsi="Times New Roman" w:eastAsia="宋体" w:cs="Times New Roman"/>
                <w:snapToGrid/>
                <w:kern w:val="2"/>
                <w:sz w:val="24"/>
                <w:szCs w:val="24"/>
                <w:lang w:eastAsia="zh-CN"/>
              </w:rPr>
              <w:t xml:space="preserve">  </w:t>
            </w:r>
            <w:r>
              <w:rPr>
                <w:rFonts w:hint="eastAsia" w:ascii="宋体" w:hAnsi="Times New Roman" w:eastAsia="宋体" w:cs="Times New Roman"/>
                <w:snapToGrid/>
                <w:kern w:val="2"/>
                <w:sz w:val="24"/>
                <w:szCs w:val="24"/>
                <w:lang w:eastAsia="zh-CN"/>
              </w:rPr>
              <w:t>国内外相关研究的学术史梳理及研究动态（略写）；本课题相对于已有研究的独到学术价值和应用价值等。</w:t>
            </w:r>
          </w:p>
          <w:p>
            <w:pPr>
              <w:widowControl w:val="0"/>
              <w:kinsoku/>
              <w:autoSpaceDE/>
              <w:autoSpaceDN/>
              <w:adjustRightInd/>
              <w:snapToGrid/>
              <w:spacing w:line="400" w:lineRule="exact"/>
              <w:ind w:left="2312" w:leftChars="221" w:right="74" w:hanging="1848" w:hangingChars="770"/>
              <w:jc w:val="both"/>
              <w:textAlignment w:val="auto"/>
              <w:rPr>
                <w:rFonts w:ascii="宋体" w:hAnsi="Times New Roman" w:eastAsia="宋体" w:cs="Times New Roman"/>
                <w:snapToGrid/>
                <w:kern w:val="2"/>
                <w:sz w:val="24"/>
                <w:szCs w:val="24"/>
                <w:lang w:eastAsia="zh-CN"/>
              </w:rPr>
            </w:pPr>
            <w:r>
              <w:rPr>
                <w:rFonts w:ascii="宋体" w:hAnsi="Times New Roman" w:eastAsia="宋体" w:cs="Times New Roman"/>
                <w:snapToGrid/>
                <w:kern w:val="2"/>
                <w:sz w:val="24"/>
                <w:szCs w:val="24"/>
                <w:lang w:eastAsia="zh-CN"/>
              </w:rPr>
              <w:t xml:space="preserve">2. </w:t>
            </w:r>
            <w:r>
              <w:rPr>
                <w:rFonts w:hint="eastAsia" w:ascii="宋体" w:hAnsi="Times New Roman" w:eastAsia="宋体" w:cs="Times New Roman"/>
                <w:snapToGrid/>
                <w:kern w:val="2"/>
                <w:sz w:val="24"/>
                <w:szCs w:val="24"/>
                <w:lang w:eastAsia="zh-CN"/>
              </w:rPr>
              <w:t>[研究内容]</w:t>
            </w:r>
            <w:r>
              <w:rPr>
                <w:rFonts w:ascii="宋体" w:hAnsi="Times New Roman" w:eastAsia="宋体" w:cs="Times New Roman"/>
                <w:snapToGrid/>
                <w:kern w:val="2"/>
                <w:sz w:val="24"/>
                <w:szCs w:val="24"/>
                <w:lang w:eastAsia="zh-CN"/>
              </w:rPr>
              <w:t xml:space="preserve">  </w:t>
            </w:r>
            <w:r>
              <w:rPr>
                <w:rFonts w:hint="eastAsia" w:ascii="宋体" w:hAnsi="Times New Roman" w:eastAsia="宋体" w:cs="Times New Roman"/>
                <w:snapToGrid/>
                <w:kern w:val="2"/>
                <w:sz w:val="24"/>
                <w:szCs w:val="24"/>
                <w:lang w:eastAsia="zh-CN"/>
              </w:rPr>
              <w:t>本课题的研究对象、框架思路、重点难点、主要目标、研究计划及其可行性等。（框架思路要列出研究提纲或目录）</w:t>
            </w:r>
          </w:p>
          <w:p>
            <w:pPr>
              <w:widowControl w:val="0"/>
              <w:kinsoku/>
              <w:autoSpaceDE/>
              <w:autoSpaceDN/>
              <w:adjustRightInd/>
              <w:snapToGrid/>
              <w:spacing w:line="400" w:lineRule="exact"/>
              <w:ind w:left="2312" w:leftChars="221" w:right="74" w:hanging="1848" w:hangingChars="770"/>
              <w:jc w:val="both"/>
              <w:textAlignment w:val="auto"/>
              <w:rPr>
                <w:rFonts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eastAsia="zh-CN"/>
              </w:rPr>
              <w:t>3．[创新之处]</w:t>
            </w:r>
            <w:r>
              <w:rPr>
                <w:rFonts w:ascii="宋体" w:hAnsi="Times New Roman" w:eastAsia="宋体" w:cs="Times New Roman"/>
                <w:snapToGrid/>
                <w:kern w:val="2"/>
                <w:sz w:val="24"/>
                <w:szCs w:val="24"/>
                <w:lang w:eastAsia="zh-CN"/>
              </w:rPr>
              <w:t xml:space="preserve">  </w:t>
            </w:r>
            <w:r>
              <w:rPr>
                <w:rFonts w:hint="eastAsia" w:ascii="宋体" w:hAnsi="Times New Roman" w:eastAsia="宋体" w:cs="Times New Roman"/>
                <w:snapToGrid/>
                <w:kern w:val="2"/>
                <w:sz w:val="24"/>
                <w:szCs w:val="24"/>
                <w:lang w:eastAsia="zh-CN"/>
              </w:rPr>
              <w:t>在学术思想、学术观点、研究方法等方面的特色和创新。</w:t>
            </w:r>
          </w:p>
          <w:p>
            <w:pPr>
              <w:widowControl w:val="0"/>
              <w:kinsoku/>
              <w:autoSpaceDE/>
              <w:autoSpaceDN/>
              <w:adjustRightInd/>
              <w:snapToGrid/>
              <w:spacing w:line="400" w:lineRule="exact"/>
              <w:ind w:left="2312" w:leftChars="221" w:right="74" w:hanging="1848" w:hangingChars="770"/>
              <w:jc w:val="both"/>
              <w:textAlignment w:val="auto"/>
              <w:rPr>
                <w:rFonts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eastAsia="zh-CN"/>
              </w:rPr>
              <w:t>4．[预期成果]</w:t>
            </w:r>
            <w:r>
              <w:rPr>
                <w:rFonts w:ascii="宋体" w:hAnsi="Times New Roman" w:eastAsia="宋体" w:cs="Times New Roman"/>
                <w:snapToGrid/>
                <w:kern w:val="2"/>
                <w:sz w:val="24"/>
                <w:szCs w:val="24"/>
                <w:lang w:eastAsia="zh-CN"/>
              </w:rPr>
              <w:t xml:space="preserve">  </w:t>
            </w:r>
            <w:r>
              <w:rPr>
                <w:rFonts w:hint="eastAsia" w:ascii="宋体" w:hAnsi="Times New Roman" w:eastAsia="宋体" w:cs="Times New Roman"/>
                <w:snapToGrid/>
                <w:kern w:val="2"/>
                <w:sz w:val="24"/>
                <w:szCs w:val="24"/>
                <w:lang w:eastAsia="zh-CN"/>
              </w:rPr>
              <w:t>成果形式、使用去向及预期社会效益等。（略写）</w:t>
            </w:r>
          </w:p>
          <w:p>
            <w:pPr>
              <w:widowControl w:val="0"/>
              <w:kinsoku/>
              <w:autoSpaceDE/>
              <w:autoSpaceDN/>
              <w:adjustRightInd/>
              <w:snapToGrid/>
              <w:spacing w:line="400" w:lineRule="exact"/>
              <w:ind w:left="2312" w:leftChars="221" w:right="74" w:hanging="1848" w:hangingChars="770"/>
              <w:jc w:val="both"/>
              <w:textAlignment w:val="auto"/>
              <w:rPr>
                <w:rFonts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eastAsia="zh-CN"/>
              </w:rPr>
              <w:t>5．[研究基础]</w:t>
            </w:r>
            <w:r>
              <w:rPr>
                <w:rFonts w:ascii="宋体" w:hAnsi="Times New Roman" w:eastAsia="宋体" w:cs="Times New Roman"/>
                <w:snapToGrid/>
                <w:kern w:val="2"/>
                <w:sz w:val="24"/>
                <w:szCs w:val="24"/>
                <w:lang w:eastAsia="zh-CN"/>
              </w:rPr>
              <w:t xml:space="preserve">  </w:t>
            </w:r>
            <w:r>
              <w:rPr>
                <w:rFonts w:hint="eastAsia" w:ascii="宋体" w:hAnsi="Times New Roman" w:eastAsia="宋体" w:cs="Times New Roman"/>
                <w:snapToGrid/>
                <w:kern w:val="2"/>
                <w:sz w:val="24"/>
                <w:szCs w:val="24"/>
                <w:lang w:eastAsia="zh-CN"/>
              </w:rPr>
              <w:t>课题负责人前期相关代表性研究成果、核心观点等。〔前期相关代表性研究成果限报5项，重点填成果名称、成果形式(如论文、专著、研究报告等）、作者排序、是否核心期刊、发表年份等〕</w:t>
            </w: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eastAsia="zh-CN"/>
              </w:rPr>
              <w:t>6．[参考文献]</w:t>
            </w:r>
            <w:r>
              <w:rPr>
                <w:rFonts w:ascii="宋体" w:hAnsi="Times New Roman" w:eastAsia="宋体" w:cs="Times New Roman"/>
                <w:snapToGrid/>
                <w:kern w:val="2"/>
                <w:sz w:val="24"/>
                <w:szCs w:val="24"/>
                <w:lang w:eastAsia="zh-CN"/>
              </w:rPr>
              <w:t xml:space="preserve">  </w:t>
            </w:r>
            <w:r>
              <w:rPr>
                <w:rFonts w:hint="eastAsia" w:ascii="宋体" w:hAnsi="Times New Roman" w:eastAsia="宋体" w:cs="Times New Roman"/>
                <w:snapToGrid/>
                <w:kern w:val="2"/>
                <w:sz w:val="24"/>
                <w:szCs w:val="24"/>
                <w:lang w:eastAsia="zh-CN"/>
              </w:rPr>
              <w:t>开展本课题研究的主要中外参考文献。（略写）</w:t>
            </w: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400" w:lineRule="exact"/>
              <w:ind w:firstLine="381" w:firstLineChars="159"/>
              <w:jc w:val="both"/>
              <w:textAlignment w:val="auto"/>
              <w:rPr>
                <w:rFonts w:hint="eastAsia" w:ascii="宋体" w:hAnsi="Times New Roman" w:eastAsia="宋体" w:cs="Times New Roman"/>
                <w:snapToGrid/>
                <w:kern w:val="2"/>
                <w:sz w:val="24"/>
                <w:szCs w:val="24"/>
                <w:lang w:eastAsia="zh-CN"/>
              </w:rPr>
            </w:pPr>
          </w:p>
          <w:p>
            <w:pPr>
              <w:widowControl w:val="0"/>
              <w:kinsoku/>
              <w:autoSpaceDE/>
              <w:autoSpaceDN/>
              <w:adjustRightInd/>
              <w:snapToGrid/>
              <w:spacing w:line="240" w:lineRule="auto"/>
              <w:jc w:val="both"/>
              <w:textAlignment w:val="auto"/>
              <w:rPr>
                <w:rFonts w:hint="eastAsia" w:ascii="黑体" w:hAnsi="Times New Roman" w:eastAsia="黑体" w:cs="Times New Roman"/>
                <w:snapToGrid/>
                <w:kern w:val="2"/>
                <w:sz w:val="30"/>
                <w:szCs w:val="30"/>
                <w:lang w:eastAsia="zh-CN"/>
              </w:rPr>
            </w:pPr>
          </w:p>
        </w:tc>
      </w:tr>
    </w:tbl>
    <w:p>
      <w:pPr>
        <w:widowControl w:val="0"/>
        <w:tabs>
          <w:tab w:val="left" w:pos="-540"/>
        </w:tabs>
        <w:kinsoku/>
        <w:autoSpaceDE/>
        <w:autoSpaceDN/>
        <w:adjustRightInd/>
        <w:snapToGrid/>
        <w:spacing w:line="240" w:lineRule="auto"/>
        <w:ind w:left="-720" w:leftChars="-343" w:right="-359" w:rightChars="-171" w:firstLine="210" w:firstLineChars="100"/>
        <w:jc w:val="both"/>
        <w:textAlignment w:val="auto"/>
        <w:rPr>
          <w:rFonts w:hint="eastAsia" w:ascii="楷体" w:hAnsi="楷体" w:eastAsia="楷体" w:cs="Times New Roman"/>
          <w:snapToGrid/>
          <w:kern w:val="2"/>
          <w:szCs w:val="21"/>
          <w:lang w:eastAsia="zh-CN"/>
        </w:rPr>
      </w:pPr>
      <w:r>
        <w:rPr>
          <w:rFonts w:hint="eastAsia" w:ascii="楷体" w:hAnsi="楷体" w:eastAsia="楷体" w:cs="Times New Roman"/>
          <w:snapToGrid/>
          <w:kern w:val="2"/>
          <w:szCs w:val="21"/>
          <w:lang w:eastAsia="zh-CN"/>
        </w:rPr>
        <w:t>说明： 1.活页文字表述中不得直接透露个人信息或相关背景资料，否则取消参评资格。</w:t>
      </w:r>
    </w:p>
    <w:p>
      <w:pPr>
        <w:widowControl w:val="0"/>
        <w:tabs>
          <w:tab w:val="left" w:pos="-540"/>
        </w:tabs>
        <w:kinsoku/>
        <w:autoSpaceDE/>
        <w:autoSpaceDN/>
        <w:adjustRightInd/>
        <w:snapToGrid/>
        <w:spacing w:line="240" w:lineRule="auto"/>
        <w:ind w:right="-359" w:rightChars="-171" w:firstLine="210" w:firstLineChars="100"/>
        <w:jc w:val="both"/>
        <w:textAlignment w:val="auto"/>
        <w:rPr>
          <w:rFonts w:hint="eastAsia" w:ascii="楷体" w:hAnsi="楷体" w:eastAsia="楷体" w:cs="Times New Roman"/>
          <w:snapToGrid/>
          <w:kern w:val="2"/>
          <w:szCs w:val="21"/>
          <w:lang w:eastAsia="zh-CN"/>
        </w:rPr>
      </w:pPr>
      <w:r>
        <w:rPr>
          <w:rFonts w:hint="eastAsia" w:ascii="楷体" w:hAnsi="楷体" w:eastAsia="楷体" w:cs="Times New Roman"/>
          <w:snapToGrid/>
          <w:kern w:val="2"/>
          <w:szCs w:val="21"/>
          <w:lang w:eastAsia="zh-CN"/>
        </w:rPr>
        <w:t>2.课题名称要与《申请书》一致，一般不加副标题。前期相关代表性研究成果限报5项，只填成果名称、成果形式（如论文、专著、研究报告等）、作者排序、是否核心期刊等，</w:t>
      </w:r>
      <w:r>
        <w:rPr>
          <w:rFonts w:hint="eastAsia" w:ascii="楷体" w:hAnsi="楷体" w:eastAsia="楷体" w:cs="Times New Roman"/>
          <w:b/>
          <w:snapToGrid/>
          <w:kern w:val="2"/>
          <w:szCs w:val="21"/>
          <w:lang w:eastAsia="zh-CN"/>
        </w:rPr>
        <w:t>不得填写作者姓名、单位、刊物或出版社名称、发表时间或刊期</w:t>
      </w:r>
      <w:r>
        <w:rPr>
          <w:rFonts w:hint="eastAsia" w:ascii="楷体" w:hAnsi="楷体" w:eastAsia="楷体" w:cs="Times New Roman"/>
          <w:snapToGrid/>
          <w:kern w:val="2"/>
          <w:szCs w:val="21"/>
          <w:lang w:eastAsia="zh-CN"/>
        </w:rPr>
        <w:t>等。申请人承担的已结项或在研项目、与本课题无关的成果等不能作为前期成果填写。申请人的前期成果不列入参考文献。</w:t>
      </w:r>
    </w:p>
    <w:p>
      <w:pPr>
        <w:pStyle w:val="2"/>
      </w:pPr>
    </w:p>
    <w:sectPr>
      <w:footerReference r:id="rId8" w:type="default"/>
      <w:pgSz w:w="11906" w:h="16839"/>
      <w:pgMar w:top="1701" w:right="1134" w:bottom="1417" w:left="1440" w:header="0" w:footer="0" w:gutter="0"/>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67AC575-FBE9-49B1-AC9A-C781F7F6B18E}"/>
  </w:font>
  <w:font w:name="黑体">
    <w:panose1 w:val="02010609060101010101"/>
    <w:charset w:val="86"/>
    <w:family w:val="auto"/>
    <w:pitch w:val="default"/>
    <w:sig w:usb0="800002BF" w:usb1="38CF7CFA" w:usb2="00000016" w:usb3="00000000" w:csb0="00040001" w:csb1="00000000"/>
    <w:embedRegular r:id="rId2" w:fontKey="{46155328-CE40-40EC-A0CC-1921BB13CD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5807799D-24D0-4162-95D2-4B327AA02580}"/>
  </w:font>
  <w:font w:name="微软雅黑">
    <w:panose1 w:val="020B0503020204020204"/>
    <w:charset w:val="86"/>
    <w:family w:val="swiss"/>
    <w:pitch w:val="default"/>
    <w:sig w:usb0="80000287" w:usb1="2ACF3C50" w:usb2="00000016" w:usb3="00000000" w:csb0="0004001F" w:csb1="00000000"/>
    <w:embedRegular r:id="rId4" w:fontKey="{7D3B1B94-0574-4FFA-B94A-1426152A6BBD}"/>
  </w:font>
  <w:font w:name="方正小标宋简体">
    <w:panose1 w:val="02000000000000000000"/>
    <w:charset w:val="86"/>
    <w:family w:val="script"/>
    <w:pitch w:val="default"/>
    <w:sig w:usb0="00000001" w:usb1="08000000" w:usb2="00000000" w:usb3="00000000" w:csb0="00040000" w:csb1="00000000"/>
    <w:embedRegular r:id="rId5" w:fontKey="{3D88B884-0EF4-4E4B-8A05-8AE6552179E9}"/>
  </w:font>
  <w:font w:name="仿宋_GB2312">
    <w:panose1 w:val="02010609030101010101"/>
    <w:charset w:val="86"/>
    <w:family w:val="modern"/>
    <w:pitch w:val="default"/>
    <w:sig w:usb0="00000001" w:usb1="080E0000" w:usb2="00000000" w:usb3="00000000" w:csb0="00040000" w:csb1="00000000"/>
    <w:embedRegular r:id="rId6" w:fontKey="{E722DC41-DBAC-431A-92EF-CB1512259B4F}"/>
  </w:font>
  <w:font w:name="Segoe UI">
    <w:panose1 w:val="020B0502040204020203"/>
    <w:charset w:val="00"/>
    <w:family w:val="auto"/>
    <w:pitch w:val="default"/>
    <w:sig w:usb0="E4002EFF" w:usb1="C000E47F" w:usb2="00000009" w:usb3="00000000" w:csb0="200001FF" w:csb1="00000000"/>
    <w:embedRegular r:id="rId7" w:fontKey="{5A50402B-4077-4B08-B88E-35BE13D4146D}"/>
  </w:font>
  <w:font w:name="华文中宋">
    <w:panose1 w:val="02010600040101010101"/>
    <w:charset w:val="86"/>
    <w:family w:val="auto"/>
    <w:pitch w:val="default"/>
    <w:sig w:usb0="00000287" w:usb1="080F0000" w:usb2="00000000" w:usb3="00000000" w:csb0="0004009F" w:csb1="DFD70000"/>
    <w:embedRegular r:id="rId8" w:fontKey="{AC5D3C9A-6BC0-4D1C-8035-DFCD91CBE0D4}"/>
  </w:font>
  <w:font w:name="FangSong_GB2312">
    <w:altName w:val="仿宋_GB2312"/>
    <w:panose1 w:val="02010609030101010101"/>
    <w:charset w:val="86"/>
    <w:family w:val="modern"/>
    <w:pitch w:val="default"/>
    <w:sig w:usb0="00000000" w:usb1="00000000" w:usb2="00000010" w:usb3="00000000" w:csb0="00040001" w:csb1="00000000"/>
    <w:embedRegular r:id="rId9" w:fontKey="{BA1AD6C3-B4D7-4830-ABD0-792EEC179863}"/>
  </w:font>
  <w:font w:name="楷体_GB2312">
    <w:altName w:val="楷体"/>
    <w:panose1 w:val="00000000000000000000"/>
    <w:charset w:val="86"/>
    <w:family w:val="modern"/>
    <w:pitch w:val="default"/>
    <w:sig w:usb0="00000000" w:usb1="00000000" w:usb2="00000010" w:usb3="00000000" w:csb0="00040000" w:csb1="00000000"/>
    <w:embedRegular r:id="rId10" w:fontKey="{C6204982-DEC2-4BFA-BD7D-3724E9FF2116}"/>
  </w:font>
  <w:font w:name="楷体">
    <w:panose1 w:val="02010609060101010101"/>
    <w:charset w:val="86"/>
    <w:family w:val="auto"/>
    <w:pitch w:val="default"/>
    <w:sig w:usb0="800002BF" w:usb1="38CF7CFA" w:usb2="00000016" w:usb3="00000000" w:csb0="00040001" w:csb1="00000000"/>
    <w:embedRegular r:id="rId11" w:fontKey="{47AC3863-AD97-47F9-A318-F5FF577D60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6"/>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6"/>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16"/>
        <w:rFonts w:ascii="Times New Roman" w:hAnsi="Times New Roman" w:eastAsia="宋体" w:cs="Times New Roman"/>
        <w:kern w:val="2"/>
        <w:sz w:val="18"/>
        <w:szCs w:val="18"/>
        <w:lang w:val="en-US" w:eastAsia="zh-CN" w:bidi="ar-SA"/>
      </w:rPr>
      <w:t xml:space="preserve"> </w:t>
    </w:r>
    <w:r>
      <w:rPr>
        <w:rFonts w:ascii="Times New Roman" w:hAnsi="Times New Roman" w:eastAsia="宋体" w:cs="Times New Roman"/>
        <w:kern w:val="2"/>
        <w:sz w:val="18"/>
        <w:szCs w:val="18"/>
        <w:lang w:val="en-US" w:eastAsia="zh-CN" w:bidi="ar-SA"/>
      </w:rPr>
      <w:fldChar w:fldCharType="end"/>
    </w:r>
  </w:p>
  <w:p>
    <w:pPr>
      <w:widowControl w:val="0"/>
      <w:snapToGrid w:val="0"/>
      <w:ind w:right="36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 xml:space="preserve">第 </w:t>
                          </w: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r>
                            <w:rPr>
                              <w:rFonts w:ascii="Times New Roman" w:hAnsi="Times New Roman" w:eastAsia="宋体" w:cs="Times New Roman"/>
                              <w:kern w:val="2"/>
                              <w:sz w:val="18"/>
                              <w:szCs w:val="18"/>
                              <w:lang w:val="en-US" w:eastAsia="zh-CN" w:bidi="ar-SA"/>
                            </w:rPr>
                            <w:t xml:space="preserve"> 页 共 </w:t>
                          </w:r>
                          <w:r>
                            <w:rPr>
                              <w:rFonts w:hint="eastAsia" w:ascii="Times New Roman" w:hAnsi="Times New Roman" w:eastAsia="宋体" w:cs="Times New Roman"/>
                              <w:kern w:val="2"/>
                              <w:sz w:val="18"/>
                              <w:szCs w:val="18"/>
                              <w:lang w:val="en-US" w:eastAsia="zh-CN" w:bidi="ar-SA"/>
                            </w:rPr>
                            <w:t>11</w:t>
                          </w:r>
                          <w:r>
                            <w:rPr>
                              <w:rFonts w:ascii="Times New Roman" w:hAnsi="Times New Roman" w:eastAsia="宋体" w:cs="Times New Roman"/>
                              <w:kern w:val="2"/>
                              <w:sz w:val="18"/>
                              <w:szCs w:val="18"/>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 xml:space="preserve">第 </w:t>
                    </w: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r>
                      <w:rPr>
                        <w:rFonts w:ascii="Times New Roman" w:hAnsi="Times New Roman" w:eastAsia="宋体" w:cs="Times New Roman"/>
                        <w:kern w:val="2"/>
                        <w:sz w:val="18"/>
                        <w:szCs w:val="18"/>
                        <w:lang w:val="en-US" w:eastAsia="zh-CN" w:bidi="ar-SA"/>
                      </w:rPr>
                      <w:t xml:space="preserve"> 页 共 </w:t>
                    </w:r>
                    <w:r>
                      <w:rPr>
                        <w:rFonts w:hint="eastAsia" w:ascii="Times New Roman" w:hAnsi="Times New Roman" w:eastAsia="宋体" w:cs="Times New Roman"/>
                        <w:kern w:val="2"/>
                        <w:sz w:val="18"/>
                        <w:szCs w:val="18"/>
                        <w:lang w:val="en-US" w:eastAsia="zh-CN" w:bidi="ar-SA"/>
                      </w:rPr>
                      <w:t>11</w:t>
                    </w:r>
                    <w:r>
                      <w:rPr>
                        <w:rFonts w:ascii="Times New Roman" w:hAnsi="Times New Roman" w:eastAsia="宋体" w:cs="Times New Roman"/>
                        <w:kern w:val="2"/>
                        <w:sz w:val="18"/>
                        <w:szCs w:val="18"/>
                        <w:lang w:val="en-US" w:eastAsia="zh-CN" w:bidi="ar-S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 xml:space="preserve">第 </w:t>
                          </w: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r>
                            <w:rPr>
                              <w:rFonts w:ascii="Times New Roman" w:hAnsi="Times New Roman" w:eastAsia="宋体" w:cs="Times New Roman"/>
                              <w:kern w:val="2"/>
                              <w:sz w:val="18"/>
                              <w:szCs w:val="18"/>
                              <w:lang w:val="en-US" w:eastAsia="zh-CN" w:bidi="ar-SA"/>
                            </w:rPr>
                            <w:t xml:space="preserve"> 页 共 </w:t>
                          </w:r>
                          <w:r>
                            <w:rPr>
                              <w:rFonts w:hint="eastAsia" w:ascii="Times New Roman" w:hAnsi="Times New Roman" w:eastAsia="宋体" w:cs="Times New Roman"/>
                              <w:kern w:val="2"/>
                              <w:sz w:val="18"/>
                              <w:szCs w:val="18"/>
                              <w:lang w:val="en-US" w:eastAsia="zh-CN" w:bidi="ar-SA"/>
                            </w:rPr>
                            <w:t>11</w:t>
                          </w:r>
                          <w:r>
                            <w:rPr>
                              <w:rFonts w:ascii="Times New Roman" w:hAnsi="Times New Roman" w:eastAsia="宋体" w:cs="Times New Roman"/>
                              <w:kern w:val="2"/>
                              <w:sz w:val="18"/>
                              <w:szCs w:val="18"/>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 xml:space="preserve">第 </w:t>
                    </w: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r>
                      <w:rPr>
                        <w:rFonts w:ascii="Times New Roman" w:hAnsi="Times New Roman" w:eastAsia="宋体" w:cs="Times New Roman"/>
                        <w:kern w:val="2"/>
                        <w:sz w:val="18"/>
                        <w:szCs w:val="18"/>
                        <w:lang w:val="en-US" w:eastAsia="zh-CN" w:bidi="ar-SA"/>
                      </w:rPr>
                      <w:t xml:space="preserve"> 页 共 </w:t>
                    </w:r>
                    <w:r>
                      <w:rPr>
                        <w:rFonts w:hint="eastAsia" w:ascii="Times New Roman" w:hAnsi="Times New Roman" w:eastAsia="宋体" w:cs="Times New Roman"/>
                        <w:kern w:val="2"/>
                        <w:sz w:val="18"/>
                        <w:szCs w:val="18"/>
                        <w:lang w:val="en-US" w:eastAsia="zh-CN" w:bidi="ar-SA"/>
                      </w:rPr>
                      <w:t>11</w:t>
                    </w:r>
                    <w:r>
                      <w:rPr>
                        <w:rFonts w:ascii="Times New Roman" w:hAnsi="Times New Roman" w:eastAsia="宋体" w:cs="Times New Roman"/>
                        <w:kern w:val="2"/>
                        <w:sz w:val="18"/>
                        <w:szCs w:val="18"/>
                        <w:lang w:val="en-US" w:eastAsia="zh-CN" w:bidi="ar-S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6"/>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16"/>
        <w:rFonts w:ascii="Times New Roman" w:hAnsi="Times New Roman" w:eastAsia="宋体" w:cs="Times New Roman"/>
        <w:kern w:val="2"/>
        <w:sz w:val="1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Style w:val="16"/>
        <w:rFonts w:ascii="Times New Roman" w:hAnsi="Times New Roman" w:eastAsia="宋体" w:cs="Times New Roman"/>
        <w:kern w:val="2"/>
        <w:sz w:val="18"/>
        <w:lang w:val="en-US" w:eastAsia="zh-CN" w:bidi="ar-SA"/>
      </w:rPr>
      <w:t>1</w:t>
    </w:r>
    <w:r>
      <w:rPr>
        <w:rFonts w:ascii="Times New Roman" w:hAnsi="Times New Roman" w:eastAsia="宋体" w:cs="Times New Roman"/>
        <w:kern w:val="2"/>
        <w:sz w:val="18"/>
        <w:lang w:val="en-US" w:eastAsia="zh-CN" w:bidi="ar-SA"/>
      </w:rPr>
      <w:fldChar w:fldCharType="end"/>
    </w:r>
  </w:p>
  <w:p>
    <w:pPr>
      <w:widowControl w:val="0"/>
      <w:snapToGrid w:val="0"/>
      <w:jc w:val="left"/>
      <w:rPr>
        <w:rFonts w:ascii="Times New Roman" w:hAnsi="Times New Roman" w:eastAsia="宋体" w:cs="Times New Roman"/>
        <w:kern w:val="2"/>
        <w:sz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jNDdiYmE1NzYzMmI3YmVmMTdjZWNlNDcyZmMyYTYifQ=="/>
    <w:docVar w:name="KSO_WPS_MARK_KEY" w:val="d265f7f9-21e2-4fc4-9346-bfbff33a5c81"/>
  </w:docVars>
  <w:rsids>
    <w:rsidRoot w:val="00000000"/>
    <w:rsid w:val="027C51AA"/>
    <w:rsid w:val="032F75BA"/>
    <w:rsid w:val="07632B57"/>
    <w:rsid w:val="0BB04180"/>
    <w:rsid w:val="0EBF4FB6"/>
    <w:rsid w:val="10C006BD"/>
    <w:rsid w:val="1115798F"/>
    <w:rsid w:val="115658CB"/>
    <w:rsid w:val="159274DA"/>
    <w:rsid w:val="159A4C5C"/>
    <w:rsid w:val="15FB6A31"/>
    <w:rsid w:val="176051CD"/>
    <w:rsid w:val="176E3811"/>
    <w:rsid w:val="17D73230"/>
    <w:rsid w:val="19D25245"/>
    <w:rsid w:val="20675240"/>
    <w:rsid w:val="208A2436"/>
    <w:rsid w:val="220A1C57"/>
    <w:rsid w:val="24254CAE"/>
    <w:rsid w:val="293A275B"/>
    <w:rsid w:val="2AAC04F8"/>
    <w:rsid w:val="304402DB"/>
    <w:rsid w:val="32A54D0E"/>
    <w:rsid w:val="335F2509"/>
    <w:rsid w:val="37105372"/>
    <w:rsid w:val="396C0D34"/>
    <w:rsid w:val="45C77F44"/>
    <w:rsid w:val="4776705E"/>
    <w:rsid w:val="484B50FA"/>
    <w:rsid w:val="49AC3823"/>
    <w:rsid w:val="4AF9092E"/>
    <w:rsid w:val="50274ECE"/>
    <w:rsid w:val="52BA3119"/>
    <w:rsid w:val="5511503E"/>
    <w:rsid w:val="56316600"/>
    <w:rsid w:val="57D7204A"/>
    <w:rsid w:val="595277DB"/>
    <w:rsid w:val="5A852A28"/>
    <w:rsid w:val="5BA04C44"/>
    <w:rsid w:val="5E0F629C"/>
    <w:rsid w:val="5FDB2A76"/>
    <w:rsid w:val="60E11BB1"/>
    <w:rsid w:val="63A638D3"/>
    <w:rsid w:val="675F30F2"/>
    <w:rsid w:val="67EC5E2D"/>
    <w:rsid w:val="6A63107C"/>
    <w:rsid w:val="6C770D95"/>
    <w:rsid w:val="6EAD2F76"/>
    <w:rsid w:val="6FA2475C"/>
    <w:rsid w:val="71F843B6"/>
    <w:rsid w:val="72877575"/>
    <w:rsid w:val="73C3148C"/>
    <w:rsid w:val="75EC71B4"/>
    <w:rsid w:val="76476A38"/>
    <w:rsid w:val="76DF30D9"/>
    <w:rsid w:val="798A0C7E"/>
    <w:rsid w:val="7C68458E"/>
    <w:rsid w:val="7DD30AA7"/>
    <w:rsid w:val="7E813D3F"/>
    <w:rsid w:val="7F002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首行缩进1"/>
    <w:qFormat/>
    <w:uiPriority w:val="0"/>
    <w:pPr>
      <w:widowControl w:val="0"/>
      <w:spacing w:after="120"/>
      <w:ind w:firstLine="420" w:firstLineChars="100"/>
      <w:jc w:val="both"/>
    </w:pPr>
    <w:rPr>
      <w:rFonts w:ascii="Calibri" w:hAnsi="Calibri" w:eastAsia="宋体" w:cs="Times New Roman"/>
      <w:kern w:val="2"/>
      <w:sz w:val="21"/>
      <w:szCs w:val="22"/>
      <w:lang w:val="en-US" w:eastAsia="zh-CN" w:bidi="ar-SA"/>
    </w:rPr>
  </w:style>
  <w:style w:type="paragraph" w:styleId="5">
    <w:name w:val="Body Text"/>
    <w:basedOn w:val="1"/>
    <w:next w:val="6"/>
    <w:semiHidden/>
    <w:qFormat/>
    <w:uiPriority w:val="0"/>
    <w:rPr>
      <w:rFonts w:ascii="仿宋" w:hAnsi="仿宋" w:eastAsia="仿宋" w:cs="仿宋"/>
      <w:sz w:val="31"/>
      <w:szCs w:val="31"/>
      <w:lang w:val="en-US" w:eastAsia="en-US" w:bidi="ar-SA"/>
    </w:rPr>
  </w:style>
  <w:style w:type="paragraph" w:styleId="6">
    <w:name w:val="Body Text First Indent"/>
    <w:next w:val="5"/>
    <w:qFormat/>
    <w:uiPriority w:val="0"/>
    <w:pPr>
      <w:widowControl w:val="0"/>
      <w:spacing w:after="120" w:line="240" w:lineRule="auto"/>
      <w:ind w:firstLine="420" w:firstLineChars="100"/>
      <w:jc w:val="both"/>
    </w:pPr>
    <w:rPr>
      <w:rFonts w:ascii="Calibri" w:hAnsi="Calibri" w:eastAsia="宋体" w:cs="Times New Roman"/>
      <w:kern w:val="2"/>
      <w:sz w:val="21"/>
      <w:szCs w:val="24"/>
      <w:lang w:val="en-US" w:eastAsia="zh-CN" w:bidi="ar-SA"/>
    </w:rPr>
  </w:style>
  <w:style w:type="paragraph" w:styleId="7">
    <w:name w:val="Body Text Indent"/>
    <w:qFormat/>
    <w:uiPriority w:val="0"/>
    <w:pPr>
      <w:widowControl w:val="0"/>
      <w:adjustRightInd w:val="0"/>
      <w:jc w:val="both"/>
      <w:textAlignment w:val="baseline"/>
    </w:pPr>
    <w:rPr>
      <w:rFonts w:ascii="黑体" w:hAnsi="Times New Roman" w:eastAsia="黑体" w:cs="Times New Roman"/>
      <w:kern w:val="2"/>
      <w:sz w:val="28"/>
      <w:szCs w:val="20"/>
      <w:lang w:val="en-US" w:eastAsia="zh-CN" w:bidi="ar-SA"/>
    </w:rPr>
  </w:style>
  <w:style w:type="paragraph" w:styleId="8">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bidi="ar-SA"/>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qFormat/>
    <w:uiPriority w:val="0"/>
  </w:style>
  <w:style w:type="character" w:styleId="17">
    <w:name w:val="FollowedHyperlink"/>
    <w:basedOn w:val="14"/>
    <w:qFormat/>
    <w:uiPriority w:val="0"/>
    <w:rPr>
      <w:rFonts w:hint="eastAsia" w:ascii="微软雅黑" w:hAnsi="微软雅黑" w:eastAsia="微软雅黑" w:cs="微软雅黑"/>
      <w:color w:val="000000"/>
      <w:u w:val="none"/>
    </w:rPr>
  </w:style>
  <w:style w:type="character" w:styleId="18">
    <w:name w:val="Hyperlink"/>
    <w:basedOn w:val="14"/>
    <w:qFormat/>
    <w:uiPriority w:val="0"/>
    <w:rPr>
      <w:color w:val="0000FF"/>
      <w:u w:val="single"/>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15"/>
    <w:qFormat/>
    <w:uiPriority w:val="0"/>
    <w:rPr>
      <w:rFonts w:hint="default" w:ascii="Times New Roman" w:hAnsi="Times New Roman" w:cs="Times New Roman"/>
      <w:b/>
      <w:bCs/>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5978</Words>
  <Characters>6201</Characters>
  <TotalTime>2</TotalTime>
  <ScaleCrop>false</ScaleCrop>
  <LinksUpToDate>false</LinksUpToDate>
  <CharactersWithSpaces>7232</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2024-09-03T11:40:00Z</dcterms:created>
  <dc:creator>Windows 用户</dc:creator>
  <cp:lastModifiedBy>10801</cp:lastModifiedBy>
  <dcterms:modified xsi:type="dcterms:W3CDTF">2025-07-02T05:39:55Z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2024-09-04T15:35:09Z</vt:filetime>
  </property>
  <property fmtid="{D5CDD505-2E9C-101B-9397-08002B2CF9AE}" pid="4" name="KSOProductBuildVer">
    <vt:lpwstr>2052-11.1.0.12165</vt:lpwstr>
  </property>
  <property fmtid="{D5CDD505-2E9C-101B-9397-08002B2CF9AE}" pid="5" name="ICV">
    <vt:lpwstr>16C5C939F493485D8777E9CB5F6AA908</vt:lpwstr>
  </property>
</Properties>
</file>