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after="0" w:line="219" w:lineRule="auto"/>
        <w:ind w:left="0" w:right="0"/>
        <w:jc w:val="center"/>
        <w:textAlignment w:val="auto"/>
        <w:rPr>
          <w:rFonts w:ascii="方正小标宋简体" w:hAnsi="方正小标宋简体" w:eastAsia="方正小标宋简体" w:cs="方正小标宋简体"/>
          <w:snapToGrid/>
          <w:color w:val="FF3300"/>
          <w:w w:val="79"/>
          <w:kern w:val="0"/>
          <w:sz w:val="84"/>
          <w:szCs w:val="84"/>
          <w:lang w:val="zh-CN" w:eastAsia="zh-CN" w:bidi="zh-CN"/>
        </w:rPr>
      </w:pPr>
      <w:r>
        <w:rPr>
          <w:rFonts w:hint="eastAsia" w:ascii="方正小标宋简体" w:hAnsi="方正小标宋简体" w:eastAsia="方正小标宋简体" w:cs="方正小标宋简体"/>
          <w:snapToGrid/>
          <w:color w:val="FF3300"/>
          <w:kern w:val="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kern w:val="0"/>
          <w:sz w:val="84"/>
          <w:szCs w:val="84"/>
          <w:lang w:val="zh-CN" w:eastAsia="zh-CN" w:bidi="zh-CN"/>
        </w:rPr>
        <w:t>四川信息职业技术学院科技与社会服务处</w:t>
      </w:r>
    </w:p>
    <w:p>
      <w:pPr>
        <w:widowControl w:val="0"/>
        <w:kinsoku/>
        <w:adjustRightInd/>
        <w:snapToGrid/>
        <w:spacing w:before="70" w:after="0" w:line="60" w:lineRule="exact"/>
        <w:ind w:left="0" w:right="0" w:firstLine="183"/>
        <w:textAlignment w:val="center"/>
        <w:rPr>
          <w:rFonts w:ascii="宋体" w:hAnsi="宋体" w:eastAsia="宋体" w:cs="宋体"/>
          <w:snapToGrid/>
          <w:kern w:val="0"/>
          <w:sz w:val="22"/>
          <w:szCs w:val="22"/>
          <w:lang w:val="zh-CN" w:eastAsia="zh-CN" w:bidi="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1"/>
        <w:rPr>
          <w:rFonts w:hint="eastAsia" w:ascii="宋体" w:hAnsi="宋体" w:eastAsia="宋体" w:cs="宋体"/>
          <w:b/>
          <w:bCs/>
          <w:kern w:val="0"/>
          <w:sz w:val="44"/>
          <w:szCs w:val="4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b/>
          <w:bCs/>
          <w:kern w:val="0"/>
          <w:sz w:val="44"/>
          <w:szCs w:val="44"/>
          <w:lang w:val="en-US" w:eastAsia="zh-CN" w:bidi="ar-SA"/>
        </w:rPr>
      </w:pPr>
      <w:r>
        <w:rPr>
          <w:rFonts w:hint="eastAsia" w:ascii="宋体" w:hAnsi="宋体" w:eastAsia="宋体" w:cs="宋体"/>
          <w:b/>
          <w:bCs/>
          <w:kern w:val="0"/>
          <w:sz w:val="44"/>
          <w:szCs w:val="44"/>
          <w:lang w:val="en-US" w:eastAsia="zh-CN" w:bidi="ar-SA"/>
        </w:rPr>
        <w:t>关于申报</w:t>
      </w:r>
      <w:r>
        <w:rPr>
          <w:rFonts w:hint="eastAsia" w:cs="宋体"/>
          <w:b/>
          <w:bCs/>
          <w:kern w:val="0"/>
          <w:sz w:val="44"/>
          <w:szCs w:val="44"/>
          <w:lang w:val="en-US" w:eastAsia="zh-CN" w:bidi="ar-SA"/>
        </w:rPr>
        <w:t>2025年度</w:t>
      </w:r>
      <w:r>
        <w:rPr>
          <w:rFonts w:hint="eastAsia" w:ascii="宋体" w:hAnsi="宋体" w:eastAsia="宋体" w:cs="宋体"/>
          <w:b/>
          <w:bCs/>
          <w:kern w:val="0"/>
          <w:sz w:val="44"/>
          <w:szCs w:val="44"/>
          <w:lang w:val="en-US" w:eastAsia="zh-CN" w:bidi="ar-SA"/>
        </w:rPr>
        <w:t>四川学术成果分析与应用研究中心课题的通知</w:t>
      </w:r>
    </w:p>
    <w:p>
      <w:pPr>
        <w:widowControl w:val="0"/>
        <w:kinsoku/>
        <w:adjustRightInd/>
        <w:snapToGrid/>
        <w:spacing w:before="0" w:after="0" w:line="360" w:lineRule="auto"/>
        <w:ind w:left="0" w:right="0"/>
        <w:textAlignment w:val="auto"/>
        <w:rPr>
          <w:rFonts w:ascii="仿宋_GB2312" w:hAnsi="宋体" w:eastAsia="仿宋_GB2312" w:cs="宋体"/>
          <w:snapToGrid/>
          <w:kern w:val="0"/>
          <w:sz w:val="32"/>
          <w:szCs w:val="32"/>
          <w:lang w:val="zh-CN" w:eastAsia="zh-CN" w:bidi="zh-CN"/>
        </w:rPr>
      </w:pPr>
      <w:bookmarkStart w:id="0" w:name="OLE_LINK4"/>
      <w:bookmarkStart w:id="1" w:name="OLE_LINK3"/>
      <w:r>
        <w:rPr>
          <w:rFonts w:hint="eastAsia" w:ascii="仿宋_GB2312" w:hAnsi="宋体" w:eastAsia="仿宋_GB2312" w:cs="宋体"/>
          <w:snapToGrid/>
          <w:kern w:val="0"/>
          <w:sz w:val="32"/>
          <w:szCs w:val="32"/>
          <w:lang w:val="zh-CN" w:eastAsia="zh-CN" w:bidi="zh-CN"/>
        </w:rPr>
        <w:t>各位教职工：</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spacing w:before="0" w:beforeAutospacing="0" w:after="0" w:afterAutospacing="0" w:line="360" w:lineRule="auto"/>
        <w:ind w:left="0" w:right="0" w:firstLine="640" w:firstLineChars="200"/>
        <w:jc w:val="left"/>
        <w:outlineLvl w:val="1"/>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2025年度四川学术成果分析与应用研究中心课题申报已经开始，请根据申报通知积极申报。要求如下：</w:t>
      </w:r>
    </w:p>
    <w:bookmarkEnd w:id="0"/>
    <w:bookmarkEnd w:id="1"/>
    <w:p>
      <w:pPr>
        <w:widowControl/>
        <w:numPr>
          <w:ilvl w:val="0"/>
          <w:numId w:val="1"/>
        </w:numPr>
        <w:autoSpaceDE w:val="0"/>
        <w:autoSpaceDN w:val="0"/>
        <w:spacing w:before="75" w:after="75" w:line="360" w:lineRule="auto"/>
        <w:ind w:left="0" w:right="0" w:firstLine="645"/>
        <w:jc w:val="both"/>
        <w:rPr>
          <w:rFonts w:hint="eastAsia" w:ascii="仿宋_GB2312" w:hAnsi="宋体" w:eastAsia="仿宋_GB2312" w:cs="宋体"/>
          <w:kern w:val="0"/>
          <w:sz w:val="32"/>
          <w:szCs w:val="32"/>
          <w:lang w:val="zh-CN" w:eastAsia="zh-CN" w:bidi="zh-CN"/>
        </w:rPr>
      </w:pPr>
      <w:r>
        <w:rPr>
          <w:rFonts w:hint="eastAsia" w:ascii="仿宋_GB2312" w:hAnsi="宋体" w:eastAsia="仿宋_GB2312" w:cs="宋体"/>
          <w:kern w:val="0"/>
          <w:sz w:val="32"/>
          <w:szCs w:val="32"/>
          <w:lang w:val="zh-CN" w:eastAsia="zh-CN" w:bidi="zh-CN"/>
        </w:rPr>
        <w:t>在科研大数据平台进行申报。</w:t>
      </w:r>
    </w:p>
    <w:p>
      <w:pPr>
        <w:widowControl/>
        <w:numPr>
          <w:ilvl w:val="0"/>
          <w:numId w:val="0"/>
        </w:numPr>
        <w:autoSpaceDE w:val="0"/>
        <w:autoSpaceDN w:val="0"/>
        <w:spacing w:before="75" w:after="75" w:line="360" w:lineRule="auto"/>
        <w:ind w:left="645" w:leftChars="0" w:right="0" w:rightChars="0"/>
        <w:jc w:val="both"/>
        <w:rPr>
          <w:rFonts w:hint="eastAsia" w:ascii="仿宋_GB2312" w:hAnsi="宋体" w:eastAsia="仿宋_GB2312" w:cs="宋体"/>
          <w:snapToGrid/>
          <w:kern w:val="0"/>
          <w:sz w:val="32"/>
          <w:szCs w:val="32"/>
          <w:lang w:val="zh-CN" w:eastAsia="zh-CN" w:bidi="zh-CN"/>
        </w:rPr>
      </w:pPr>
      <w:r>
        <w:rPr>
          <w:rFonts w:hint="eastAsia" w:ascii="仿宋_GB2312" w:hAnsi="宋体" w:eastAsia="仿宋_GB2312" w:cs="宋体"/>
          <w:snapToGrid/>
          <w:kern w:val="0"/>
          <w:sz w:val="32"/>
          <w:szCs w:val="32"/>
          <w:lang w:val="zh-CN" w:eastAsia="zh-CN" w:bidi="zh-CN"/>
        </w:rPr>
        <w:t>2.申报截止时间：202</w:t>
      </w:r>
      <w:r>
        <w:rPr>
          <w:rFonts w:hint="eastAsia" w:ascii="仿宋_GB2312" w:hAnsi="宋体" w:eastAsia="仿宋_GB2312" w:cs="宋体"/>
          <w:snapToGrid/>
          <w:kern w:val="0"/>
          <w:sz w:val="32"/>
          <w:szCs w:val="32"/>
          <w:lang w:val="en-US" w:eastAsia="zh-CN" w:bidi="zh-CN"/>
        </w:rPr>
        <w:t>5</w:t>
      </w:r>
      <w:r>
        <w:rPr>
          <w:rFonts w:hint="eastAsia" w:ascii="仿宋_GB2312" w:hAnsi="宋体" w:eastAsia="仿宋_GB2312" w:cs="宋体"/>
          <w:snapToGrid/>
          <w:kern w:val="0"/>
          <w:sz w:val="32"/>
          <w:szCs w:val="32"/>
          <w:lang w:val="zh-CN" w:eastAsia="zh-CN" w:bidi="zh-CN"/>
        </w:rPr>
        <w:t>年</w:t>
      </w:r>
      <w:r>
        <w:rPr>
          <w:rFonts w:hint="eastAsia" w:ascii="仿宋_GB2312" w:hAnsi="宋体" w:eastAsia="仿宋_GB2312" w:cs="宋体"/>
          <w:snapToGrid/>
          <w:kern w:val="0"/>
          <w:sz w:val="32"/>
          <w:szCs w:val="32"/>
          <w:lang w:val="en-US" w:eastAsia="zh-CN" w:bidi="zh-CN"/>
        </w:rPr>
        <w:t>6</w:t>
      </w:r>
      <w:r>
        <w:rPr>
          <w:rFonts w:hint="eastAsia" w:ascii="仿宋_GB2312" w:hAnsi="宋体" w:eastAsia="仿宋_GB2312" w:cs="宋体"/>
          <w:snapToGrid/>
          <w:kern w:val="0"/>
          <w:sz w:val="32"/>
          <w:szCs w:val="32"/>
          <w:lang w:val="zh-CN" w:eastAsia="zh-CN" w:bidi="zh-CN"/>
        </w:rPr>
        <w:t>月</w:t>
      </w:r>
      <w:r>
        <w:rPr>
          <w:rFonts w:hint="eastAsia" w:ascii="仿宋_GB2312" w:hAnsi="宋体" w:eastAsia="仿宋_GB2312" w:cs="宋体"/>
          <w:snapToGrid/>
          <w:kern w:val="0"/>
          <w:sz w:val="32"/>
          <w:szCs w:val="32"/>
          <w:lang w:val="en-US" w:eastAsia="zh-CN" w:bidi="zh-CN"/>
        </w:rPr>
        <w:t>25</w:t>
      </w:r>
      <w:r>
        <w:rPr>
          <w:rFonts w:hint="eastAsia" w:ascii="仿宋_GB2312" w:hAnsi="宋体" w:eastAsia="仿宋_GB2312" w:cs="宋体"/>
          <w:snapToGrid/>
          <w:kern w:val="0"/>
          <w:sz w:val="32"/>
          <w:szCs w:val="32"/>
          <w:lang w:val="zh-CN" w:eastAsia="zh-CN" w:bidi="zh-CN"/>
        </w:rPr>
        <w:t>日。</w:t>
      </w:r>
    </w:p>
    <w:p>
      <w:pPr>
        <w:spacing w:line="360" w:lineRule="auto"/>
        <w:ind w:firstLine="640" w:firstLineChars="200"/>
        <w:rPr>
          <w:rFonts w:hint="default" w:ascii="仿宋_GB2312" w:eastAsia="仿宋_GB2312"/>
          <w:sz w:val="32"/>
          <w:szCs w:val="32"/>
          <w:lang w:val="en-US" w:eastAsia="zh-CN"/>
        </w:rPr>
      </w:pPr>
      <w:r>
        <w:rPr>
          <w:rFonts w:hint="eastAsia" w:ascii="仿宋_GB2312" w:hAnsi="宋体" w:eastAsia="仿宋_GB2312" w:cs="宋体"/>
          <w:snapToGrid/>
          <w:kern w:val="0"/>
          <w:sz w:val="32"/>
          <w:szCs w:val="32"/>
          <w:lang w:val="en-US" w:eastAsia="zh-CN" w:bidi="zh-CN"/>
        </w:rPr>
        <w:t>3.</w:t>
      </w:r>
      <w:r>
        <w:rPr>
          <w:rFonts w:hint="eastAsia" w:ascii="仿宋_GB2312" w:eastAsia="仿宋_GB2312"/>
          <w:sz w:val="32"/>
          <w:szCs w:val="32"/>
        </w:rPr>
        <w:t>初审审核通过的课题</w:t>
      </w:r>
      <w:r>
        <w:rPr>
          <w:rFonts w:hint="eastAsia" w:ascii="仿宋_GB2312" w:eastAsia="仿宋_GB2312"/>
          <w:sz w:val="32"/>
          <w:szCs w:val="32"/>
          <w:lang w:val="en-US" w:eastAsia="zh-CN"/>
        </w:rPr>
        <w:t>打印申报书四份（用A4纸双面打印，申请书与论证活页分开装订），</w:t>
      </w:r>
      <w:r>
        <w:rPr>
          <w:rFonts w:hint="eastAsia" w:ascii="仿宋_GB2312" w:eastAsia="仿宋_GB2312"/>
          <w:sz w:val="32"/>
          <w:szCs w:val="32"/>
        </w:rPr>
        <w:t>于</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日提交至科技与社会服务处</w:t>
      </w:r>
      <w:r>
        <w:rPr>
          <w:rFonts w:hint="eastAsia" w:ascii="仿宋_GB2312" w:eastAsia="仿宋_GB2312"/>
          <w:sz w:val="32"/>
          <w:szCs w:val="32"/>
          <w:lang w:val="en-US" w:eastAsia="zh-CN"/>
        </w:rPr>
        <w:t>0810</w:t>
      </w:r>
      <w:r>
        <w:rPr>
          <w:rFonts w:hint="eastAsia" w:ascii="仿宋_GB2312" w:eastAsia="仿宋_GB2312"/>
          <w:sz w:val="32"/>
          <w:szCs w:val="32"/>
        </w:rPr>
        <w:t>。</w:t>
      </w:r>
      <w:r>
        <w:rPr>
          <w:rFonts w:hint="eastAsia" w:ascii="仿宋_GB2312" w:eastAsia="仿宋_GB2312"/>
          <w:sz w:val="32"/>
          <w:szCs w:val="32"/>
          <w:lang w:val="en-US" w:eastAsia="zh-CN"/>
        </w:rPr>
        <w:t>立项后课题级别认定为市厅级。</w:t>
      </w:r>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zh-CN" w:eastAsia="zh-CN" w:bidi="zh-CN"/>
        </w:rPr>
      </w:pP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附件1：申报通知</w:t>
      </w:r>
    </w:p>
    <w:p>
      <w:pPr>
        <w:widowControl w:val="0"/>
        <w:kinsoku/>
        <w:adjustRightInd/>
        <w:snapToGrid/>
        <w:spacing w:before="0" w:after="0" w:line="360" w:lineRule="auto"/>
        <w:ind w:left="0" w:right="0" w:firstLine="640" w:firstLineChars="200"/>
        <w:textAlignment w:val="auto"/>
        <w:rPr>
          <w:rFonts w:hint="default"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t>附件2：申请书</w:t>
      </w:r>
      <w:bookmarkStart w:id="42" w:name="_GoBack"/>
      <w:bookmarkEnd w:id="42"/>
    </w:p>
    <w:p>
      <w:pPr>
        <w:widowControl w:val="0"/>
        <w:kinsoku/>
        <w:adjustRightInd/>
        <w:snapToGrid/>
        <w:spacing w:before="0" w:after="0" w:line="360" w:lineRule="auto"/>
        <w:ind w:left="0" w:right="0"/>
        <w:textAlignment w:val="auto"/>
        <w:rPr>
          <w:rFonts w:hint="eastAsia" w:ascii="仿宋_GB2312" w:hAnsi="宋体" w:eastAsia="仿宋_GB2312" w:cs="宋体"/>
          <w:snapToGrid/>
          <w:kern w:val="0"/>
          <w:sz w:val="32"/>
          <w:szCs w:val="32"/>
          <w:lang w:val="en-US" w:eastAsia="zh-CN" w:bidi="zh-CN"/>
        </w:rPr>
      </w:pPr>
    </w:p>
    <w:p>
      <w:pPr>
        <w:widowControl w:val="0"/>
        <w:kinsoku/>
        <w:adjustRightInd/>
        <w:snapToGrid/>
        <w:spacing w:before="0" w:after="0" w:line="360" w:lineRule="auto"/>
        <w:ind w:left="0" w:right="0" w:firstLine="640" w:firstLineChars="200"/>
        <w:jc w:val="right"/>
        <w:textAlignment w:val="auto"/>
        <w:rPr>
          <w:rFonts w:hint="eastAsia" w:ascii="仿宋_GB2312" w:hAnsi="宋体" w:eastAsia="仿宋_GB2312" w:cs="宋体"/>
          <w:snapToGrid/>
          <w:kern w:val="0"/>
          <w:sz w:val="32"/>
          <w:szCs w:val="32"/>
          <w:lang w:val="en-US" w:eastAsia="zh-CN" w:bidi="zh-CN"/>
        </w:rPr>
      </w:pPr>
      <w:r>
        <w:rPr>
          <w:rFonts w:hint="eastAsia" w:ascii="仿宋_GB2312" w:hAnsi="宋体" w:eastAsia="仿宋_GB2312" w:cs="宋体"/>
          <w:snapToGrid/>
          <w:kern w:val="0"/>
          <w:sz w:val="32"/>
          <w:szCs w:val="32"/>
          <w:lang w:val="en-US"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kern w:val="0"/>
          <w:sz w:val="32"/>
          <w:szCs w:val="32"/>
          <w:lang w:val="en-US" w:eastAsia="zh-CN" w:bidi="zh-CN"/>
        </w:rPr>
        <w:t>四川信息职业技术学院科技与社会服务处</w:t>
      </w:r>
    </w:p>
    <w:p>
      <w:pPr>
        <w:widowControl w:val="0"/>
        <w:autoSpaceDE w:val="0"/>
        <w:autoSpaceDN w:val="0"/>
        <w:spacing w:before="0" w:after="0" w:line="240" w:lineRule="auto"/>
        <w:ind w:left="0" w:right="0"/>
        <w:jc w:val="left"/>
        <w:rPr>
          <w:rFonts w:ascii="Times New Roman" w:hAnsi="宋体" w:eastAsia="宋体" w:cs="宋体"/>
          <w:sz w:val="20"/>
          <w:szCs w:val="32"/>
          <w:lang w:val="zh-CN" w:eastAsia="zh-CN" w:bidi="zh-CN"/>
        </w:rPr>
      </w:pPr>
      <w:r>
        <w:rPr>
          <w:rFonts w:hint="eastAsia" w:ascii="仿宋_GB2312" w:hAnsi="宋体" w:eastAsia="仿宋_GB2312" w:cs="宋体"/>
          <w:sz w:val="32"/>
          <w:szCs w:val="32"/>
          <w:lang w:val="en-US"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val="en-US" w:eastAsia="zh-CN" w:bidi="zh-CN"/>
        </w:rPr>
        <w:t xml:space="preserve">                                   2025年6月4日</w:t>
      </w:r>
    </w:p>
    <w:p>
      <w:pPr>
        <w:rPr>
          <w:rFonts w:ascii="Arial"/>
          <w:sz w:val="21"/>
        </w:rPr>
      </w:pPr>
      <w:r>
        <w:rPr>
          <w:rFonts w:ascii="Arial"/>
          <w:sz w:val="21"/>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01"/>
        <w:jc w:val="center"/>
        <w:rPr>
          <w:rFonts w:hint="eastAsia" w:ascii="宋体" w:hAnsi="宋体" w:eastAsia="宋体" w:cs="宋体"/>
          <w:i w:val="0"/>
          <w:iCs w:val="0"/>
          <w:caps w:val="0"/>
          <w:color w:val="262626"/>
          <w:spacing w:val="0"/>
          <w:sz w:val="32"/>
          <w:szCs w:val="32"/>
        </w:rPr>
      </w:pPr>
      <w:r>
        <w:rPr>
          <w:rFonts w:ascii="黑体" w:hAnsi="宋体" w:eastAsia="黑体" w:cs="黑体"/>
          <w:i w:val="0"/>
          <w:iCs w:val="0"/>
          <w:caps w:val="0"/>
          <w:color w:val="262626"/>
          <w:spacing w:val="0"/>
          <w:sz w:val="32"/>
          <w:szCs w:val="32"/>
          <w:bdr w:val="none" w:color="auto" w:sz="0" w:space="0"/>
          <w:shd w:val="clear" w:fill="FFFFFF"/>
        </w:rPr>
        <w:t>2025</w:t>
      </w:r>
      <w:r>
        <w:rPr>
          <w:rFonts w:hint="eastAsia" w:ascii="黑体" w:hAnsi="宋体" w:eastAsia="黑体" w:cs="黑体"/>
          <w:i w:val="0"/>
          <w:iCs w:val="0"/>
          <w:caps w:val="0"/>
          <w:color w:val="262626"/>
          <w:spacing w:val="0"/>
          <w:sz w:val="32"/>
          <w:szCs w:val="32"/>
          <w:bdr w:val="none" w:color="auto" w:sz="0" w:space="0"/>
          <w:shd w:val="clear" w:fill="FFFFFF"/>
        </w:rPr>
        <w:t>年度四川省社会科学重点研究基地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01"/>
        <w:jc w:val="center"/>
        <w:rPr>
          <w:rFonts w:hint="eastAsia" w:ascii="宋体" w:hAnsi="宋体" w:eastAsia="宋体" w:cs="宋体"/>
          <w:i w:val="0"/>
          <w:iCs w:val="0"/>
          <w:caps w:val="0"/>
          <w:color w:val="262626"/>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601"/>
        <w:jc w:val="center"/>
        <w:rPr>
          <w:rFonts w:hint="eastAsia" w:ascii="宋体" w:hAnsi="宋体" w:eastAsia="宋体" w:cs="宋体"/>
          <w:i w:val="0"/>
          <w:iCs w:val="0"/>
          <w:caps w:val="0"/>
          <w:color w:val="262626"/>
          <w:spacing w:val="0"/>
          <w:sz w:val="32"/>
          <w:szCs w:val="32"/>
        </w:rPr>
      </w:pPr>
      <w:r>
        <w:rPr>
          <w:rFonts w:hint="eastAsia" w:ascii="黑体" w:hAnsi="宋体" w:eastAsia="黑体" w:cs="黑体"/>
          <w:i w:val="0"/>
          <w:iCs w:val="0"/>
          <w:caps w:val="0"/>
          <w:color w:val="262626"/>
          <w:spacing w:val="0"/>
          <w:sz w:val="32"/>
          <w:szCs w:val="32"/>
          <w:bdr w:val="none" w:color="auto" w:sz="0" w:space="0"/>
          <w:shd w:val="clear" w:fill="FFFFFF"/>
        </w:rPr>
        <w:t>四川学术成果分析与应用研究中心课题申报公告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13" w:beforeLines="100" w:beforeAutospacing="0" w:after="0" w:afterAutospacing="0" w:line="360" w:lineRule="auto"/>
        <w:ind w:left="0" w:right="0" w:firstLine="482"/>
        <w:jc w:val="left"/>
        <w:textAlignment w:val="baseline"/>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本中心现就2025年度课题申报的有关事宜公告如下：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一、申报工作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以现实问题为主攻方向，坚持基础研究和应用研究并重，发挥中心开放课题示范引导作用，推动学术成果分析与应用研究的学术观点、科研方法和学科体系创新，着力推出在省内乃至在全国有代表性的科学研究成果，为全面繁荣哲学社会科学事业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二、本次申报不发布具体课题。鼓励围绕以下重点方向开展深入研究：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1.巴蜀学术传播及其评价。可按学科开展研究，学科分类参照2025年国家社科基金学科分类表；可按图书（经典著作）、期刊（学术论文）等文献类型开展研究；可围绕国家战略腹地建设、新时代西部大开发、成渝地区双城经济圈建设等重大战略开展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2.中国特色巴蜀风格哲学社会科学学科体系、学术体系、话语体系构建进展分析。可按学科开展研究，学科分类参照2025年国家社科基金学科分类表（见附件）。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7"/>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3.AI与哲学社会科学研究、传播及其评价。可围绕人工智能赋能哲学社会科学研究的路径与模式、哲学社会科学研究成果的智能传播、哲学社会科学研究成果的智能评价、学术评价智能体建设等开展研究。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7"/>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基础研究要力求具有原创性、开拓性和较高的学术思想价值，应用研究应立足四川，面向全国，要具有现实性、针对性、可操作性和较强的决策参考价值。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三、中心主张承揽地方政府、企业合作课题；中心接受带项目与经费进入中心立项，并将适当给予经费补贴。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四、课题申请人须具备下列条件：遵守中华人民共和国宪法和法律；具有独立开展研究和组织开展研究的能力，能够承担实质性研究工作；申报重点项目的负责人须具有高级职称或具有硕士学位或主持完成过厅级以上社科研究项目。申报一般项目的负责人须具有中级以上（含中级）职称或具有硕士学位。高职高专、中小学图书馆、区县及以下公共图书馆、企业图书馆、边远及民族地区研究工作者有特色的研究可适当放宽职称或学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重点项目：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满足以下条件之一：①在CSSCI来源期刊发表论文1篇及以上，且标注本项目来源、项目编号和名称；②完成学术研究报告5万字及以上，并经学术委员会评审通过。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一般项目：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满足以下条件之一：①在北大中文核心期刊发表论文1篇及以上，或在公开刊物发表论文2篇，且标注本项目来源、项目编号和名称；②完成学术研究报告5万字及以上，并经学术委员会评审通过。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Style w:val="9"/>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所有课题研究成果均应注明“四川省社会科学重点研究基地--四川学术成果分析与应用研究中心资助”字样，并标注项目名称和编号。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五、项目的完成时限，基础理论研究一般为1—2年，应用研究一般为1年。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六、课题申请单位须符合以下条件：在相关领域具有较雄厚的学术资源和研究实力；能够提供开展研究的必要条件并承诺信誉保证。以兼职人员身份从所兼职单位申报项目的，兼职单位须审核兼职人员正式聘用关系的真实性，承担项目管理职责并承诺信誉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七、各申报单位科研处及有关管理机构应对申请人严格把关，对申报者进行资格审查，对申报书所有栏目填写的内容，特别是对选题、前期成果、课题设计的科学性和可行性，课题组是否具备完成研究任务的充分条件进行认真审核，签署明确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八、四川学术成果分析与应用研究中心申报书见附件。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九、申报书（一式4份）由课题负责人所在单位审查合格、签署意见后汇总，报送本中心，申报书电子版发到指定邮箱（249093363@qq.com）。纸质申报书受理时间：2025年5月26日至2025年7月1日截止（邮件以当地邮戳为准，建议发顺丰），逾期不再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bookmarkStart w:id="2" w:name="_GoBack"/>
      <w:bookmarkEnd w:id="2"/>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联系人：程路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联系电话：18482117567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邮箱：249093363@qq.com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中心地址：四川省成都市郫都区红光大道9999号西华大学图书馆四川学术成果分析与应用研究中心，邮编：610039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262626"/>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righ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四川省社会科学重点研究基地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right"/>
        <w:rPr>
          <w:rFonts w:hint="eastAsia" w:asciiTheme="minorEastAsia" w:hAnsiTheme="minorEastAsia" w:eastAsiaTheme="minorEastAsia" w:cstheme="minorEastAsia"/>
          <w:i w:val="0"/>
          <w:iCs w:val="0"/>
          <w:caps w:val="0"/>
          <w:color w:val="262626"/>
          <w:spacing w:val="0"/>
          <w:sz w:val="24"/>
          <w:szCs w:val="24"/>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四川学术成果分析与应用研究中心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right"/>
        <w:rPr>
          <w:rFonts w:hint="eastAsia" w:ascii="宋体" w:hAnsi="宋体" w:eastAsia="宋体" w:cs="宋体"/>
          <w:i w:val="0"/>
          <w:iCs w:val="0"/>
          <w:caps w:val="0"/>
          <w:color w:val="262626"/>
          <w:spacing w:val="0"/>
          <w:sz w:val="18"/>
          <w:szCs w:val="18"/>
        </w:rPr>
      </w:pPr>
      <w:r>
        <w:rPr>
          <w:rFonts w:hint="eastAsia" w:asciiTheme="minorEastAsia" w:hAnsiTheme="minorEastAsia" w:eastAsiaTheme="minorEastAsia" w:cstheme="minorEastAsia"/>
          <w:i w:val="0"/>
          <w:iCs w:val="0"/>
          <w:caps w:val="0"/>
          <w:color w:val="262626"/>
          <w:spacing w:val="0"/>
          <w:sz w:val="24"/>
          <w:szCs w:val="24"/>
          <w:bdr w:val="none" w:color="auto" w:sz="0" w:space="0"/>
          <w:shd w:val="clear" w:fill="FFFFFF"/>
        </w:rPr>
        <w:t>2025年5月26日 </w:t>
      </w:r>
      <w:r>
        <w:rPr>
          <w:rFonts w:hint="default" w:ascii="文鼎pl细上海宋uni" w:hAnsi="文鼎pl细上海宋uni" w:eastAsia="文鼎pl细上海宋uni" w:cs="文鼎pl细上海宋uni"/>
          <w:i w:val="0"/>
          <w:iCs w:val="0"/>
          <w:caps w:val="0"/>
          <w:color w:val="262626"/>
          <w:spacing w:val="0"/>
          <w:sz w:val="18"/>
          <w:szCs w:val="18"/>
          <w:bdr w:val="none" w:color="auto" w:sz="0" w:space="0"/>
          <w:shd w:val="clear" w:fill="FFFFFF"/>
        </w:rPr>
        <w:t> </w:t>
      </w:r>
    </w:p>
    <w:p>
      <w:pPr>
        <w:rPr>
          <w:rFonts w:hint="eastAsia" w:ascii="方正黑体简体" w:hAnsi="方正黑体简体" w:eastAsia="方正黑体简体" w:cs="方正黑体简体"/>
          <w:b w:val="0"/>
          <w:bCs/>
          <w:snapToGrid/>
          <w:color w:val="000000"/>
          <w:kern w:val="2"/>
          <w:sz w:val="32"/>
          <w:szCs w:val="32"/>
          <w:lang w:val="en-US" w:eastAsia="zh-CN" w:bidi="ar"/>
        </w:rPr>
      </w:pPr>
      <w:r>
        <w:rPr>
          <w:rFonts w:hint="eastAsia" w:ascii="方正黑体简体" w:hAnsi="方正黑体简体" w:eastAsia="方正黑体简体" w:cs="方正黑体简体"/>
          <w:b w:val="0"/>
          <w:bCs/>
          <w:snapToGrid/>
          <w:color w:val="000000"/>
          <w:kern w:val="2"/>
          <w:sz w:val="32"/>
          <w:szCs w:val="32"/>
          <w:lang w:val="en-US" w:eastAsia="zh-CN" w:bidi="ar"/>
        </w:rPr>
        <w:br w:type="page"/>
      </w:r>
    </w:p>
    <w:tbl>
      <w:tblPr>
        <w:tblStyle w:val="6"/>
        <w:tblpPr w:leftFromText="180" w:rightFromText="180" w:vertAnchor="page" w:horzAnchor="page" w:tblpX="7235" w:tblpY="972"/>
        <w:tblOverlap w:val="never"/>
        <w:tblW w:w="0" w:type="auto"/>
        <w:tblInd w:w="0" w:type="dxa"/>
        <w:tblLayout w:type="fixed"/>
        <w:tblCellMar>
          <w:top w:w="0" w:type="dxa"/>
          <w:left w:w="108" w:type="dxa"/>
          <w:bottom w:w="0" w:type="dxa"/>
          <w:right w:w="108" w:type="dxa"/>
        </w:tblCellMar>
      </w:tblPr>
      <w:tblGrid>
        <w:gridCol w:w="1363"/>
        <w:gridCol w:w="2403"/>
      </w:tblGrid>
      <w:tr>
        <w:tblPrEx>
          <w:tblCellMar>
            <w:top w:w="0" w:type="dxa"/>
            <w:left w:w="108" w:type="dxa"/>
            <w:bottom w:w="0" w:type="dxa"/>
            <w:right w:w="108" w:type="dxa"/>
          </w:tblCellMar>
        </w:tblPrEx>
        <w:tc>
          <w:tcPr>
            <w:tcW w:w="1363" w:type="dxa"/>
            <w:noWrap w:val="0"/>
            <w:vAlign w:val="center"/>
          </w:tcPr>
          <w:p>
            <w:pPr>
              <w:widowControl w:val="0"/>
              <w:kinsoku/>
              <w:autoSpaceDE/>
              <w:autoSpaceDN/>
              <w:adjustRightInd/>
              <w:snapToGrid/>
              <w:spacing w:before="72" w:beforeLines="30" w:line="240" w:lineRule="auto"/>
              <w:jc w:val="right"/>
              <w:textAlignment w:val="auto"/>
              <w:rPr>
                <w:rFonts w:ascii="Arial" w:hAnsi="Arial" w:eastAsia="仿宋_GB2312" w:cs="Arial"/>
                <w:b/>
                <w:snapToGrid/>
                <w:kern w:val="2"/>
                <w:sz w:val="32"/>
                <w:szCs w:val="32"/>
                <w:lang w:eastAsia="zh-CN"/>
              </w:rPr>
            </w:pPr>
            <w:r>
              <w:rPr>
                <w:rFonts w:hint="eastAsia" w:ascii="宋体" w:hAnsi="宋体" w:eastAsia="宋体" w:cs="宋体"/>
                <w:b/>
                <w:snapToGrid/>
                <w:kern w:val="2"/>
                <w:sz w:val="24"/>
                <w:szCs w:val="24"/>
                <w:lang w:eastAsia="zh-CN"/>
              </w:rPr>
              <w:t>课题编号:</w:t>
            </w:r>
          </w:p>
        </w:tc>
        <w:tc>
          <w:tcPr>
            <w:tcW w:w="2403" w:type="dxa"/>
            <w:noWrap w:val="0"/>
            <w:vAlign w:val="center"/>
          </w:tcPr>
          <w:p>
            <w:pPr>
              <w:widowControl w:val="0"/>
              <w:kinsoku/>
              <w:autoSpaceDE/>
              <w:autoSpaceDN/>
              <w:adjustRightInd/>
              <w:snapToGrid/>
              <w:spacing w:line="300" w:lineRule="auto"/>
              <w:jc w:val="left"/>
              <w:textAlignment w:val="auto"/>
              <w:rPr>
                <w:rFonts w:ascii="宋体" w:hAnsi="宋体" w:eastAsia="宋体" w:cs="Arial"/>
                <w:snapToGrid/>
                <w:kern w:val="2"/>
                <w:sz w:val="24"/>
                <w:szCs w:val="24"/>
                <w:lang w:eastAsia="zh-CN"/>
              </w:rPr>
            </w:pPr>
            <w:bookmarkStart w:id="3" w:name="课题编号"/>
            <w:bookmarkEnd w:id="3"/>
          </w:p>
        </w:tc>
      </w:tr>
      <w:tr>
        <w:tblPrEx>
          <w:tblCellMar>
            <w:top w:w="0" w:type="dxa"/>
            <w:left w:w="108" w:type="dxa"/>
            <w:bottom w:w="0" w:type="dxa"/>
            <w:right w:w="108" w:type="dxa"/>
          </w:tblCellMar>
        </w:tblPrEx>
        <w:tc>
          <w:tcPr>
            <w:tcW w:w="1363" w:type="dxa"/>
            <w:noWrap w:val="0"/>
            <w:vAlign w:val="center"/>
          </w:tcPr>
          <w:p>
            <w:pPr>
              <w:widowControl w:val="0"/>
              <w:kinsoku/>
              <w:autoSpaceDE/>
              <w:autoSpaceDN/>
              <w:adjustRightInd/>
              <w:snapToGrid/>
              <w:spacing w:before="72" w:beforeLines="30" w:line="240" w:lineRule="auto"/>
              <w:jc w:val="right"/>
              <w:textAlignment w:val="auto"/>
              <w:rPr>
                <w:rFonts w:hint="eastAsia" w:ascii="宋体" w:hAnsi="宋体" w:eastAsia="宋体" w:cs="宋体"/>
                <w:b/>
                <w:snapToGrid/>
                <w:kern w:val="2"/>
                <w:sz w:val="24"/>
                <w:szCs w:val="24"/>
                <w:lang w:eastAsia="zh-CN"/>
              </w:rPr>
            </w:pPr>
          </w:p>
        </w:tc>
        <w:tc>
          <w:tcPr>
            <w:tcW w:w="2403" w:type="dxa"/>
            <w:noWrap w:val="0"/>
            <w:vAlign w:val="center"/>
          </w:tcPr>
          <w:p>
            <w:pPr>
              <w:widowControl w:val="0"/>
              <w:kinsoku/>
              <w:autoSpaceDE/>
              <w:autoSpaceDN/>
              <w:adjustRightInd/>
              <w:snapToGrid/>
              <w:spacing w:line="300" w:lineRule="auto"/>
              <w:jc w:val="left"/>
              <w:textAlignment w:val="auto"/>
              <w:rPr>
                <w:rFonts w:ascii="宋体" w:hAnsi="宋体" w:eastAsia="宋体" w:cs="Arial"/>
                <w:snapToGrid/>
                <w:kern w:val="2"/>
                <w:sz w:val="24"/>
                <w:szCs w:val="24"/>
                <w:lang w:eastAsia="zh-CN"/>
              </w:rPr>
            </w:pPr>
            <w:bookmarkStart w:id="4" w:name="课题类别"/>
            <w:bookmarkEnd w:id="4"/>
          </w:p>
        </w:tc>
      </w:tr>
    </w:tbl>
    <w:p>
      <w:pPr>
        <w:widowControl w:val="0"/>
        <w:kinsoku/>
        <w:autoSpaceDE/>
        <w:autoSpaceDN/>
        <w:adjustRightInd/>
        <w:snapToGrid/>
        <w:spacing w:line="300" w:lineRule="auto"/>
        <w:ind w:left="420" w:leftChars="200" w:firstLine="19" w:firstLineChars="6"/>
        <w:jc w:val="both"/>
        <w:textAlignment w:val="auto"/>
        <w:rPr>
          <w:rFonts w:hint="eastAsia" w:ascii="Arial" w:hAnsi="Arial" w:eastAsia="仿宋_GB2312" w:cs="Arial"/>
          <w:snapToGrid/>
          <w:kern w:val="2"/>
          <w:sz w:val="32"/>
          <w:szCs w:val="32"/>
          <w:lang w:eastAsia="zh-CN"/>
        </w:rPr>
        <w:sectPr>
          <w:footerReference r:id="rId5" w:type="default"/>
          <w:pgSz w:w="11906" w:h="16839"/>
          <w:pgMar w:top="1431" w:right="1785" w:bottom="0" w:left="1785" w:header="0" w:footer="0" w:gutter="0"/>
          <w:cols w:space="720" w:num="1"/>
        </w:sectPr>
      </w:pPr>
    </w:p>
    <w:p>
      <w:pPr>
        <w:widowControl w:val="0"/>
        <w:kinsoku/>
        <w:autoSpaceDE/>
        <w:autoSpaceDN/>
        <w:adjustRightInd/>
        <w:snapToGrid/>
        <w:spacing w:line="300" w:lineRule="auto"/>
        <w:ind w:left="420" w:leftChars="200" w:firstLine="19" w:firstLineChars="6"/>
        <w:jc w:val="both"/>
        <w:textAlignment w:val="auto"/>
        <w:rPr>
          <w:rFonts w:hint="eastAsia" w:ascii="Arial" w:hAnsi="Arial" w:eastAsia="仿宋_GB2312" w:cs="Arial"/>
          <w:snapToGrid/>
          <w:kern w:val="2"/>
          <w:sz w:val="32"/>
          <w:szCs w:val="32"/>
          <w:lang w:eastAsia="zh-CN"/>
        </w:rPr>
      </w:pPr>
    </w:p>
    <w:p>
      <w:pPr>
        <w:widowControl w:val="0"/>
        <w:kinsoku/>
        <w:autoSpaceDE/>
        <w:autoSpaceDN/>
        <w:adjustRightInd/>
        <w:snapToGrid/>
        <w:spacing w:line="300" w:lineRule="auto"/>
        <w:ind w:left="420" w:leftChars="200" w:firstLine="19" w:firstLineChars="6"/>
        <w:jc w:val="both"/>
        <w:textAlignment w:val="auto"/>
        <w:rPr>
          <w:rFonts w:ascii="Arial" w:hAnsi="Arial" w:eastAsia="仿宋_GB2312" w:cs="Arial"/>
          <w:snapToGrid/>
          <w:kern w:val="2"/>
          <w:sz w:val="32"/>
          <w:szCs w:val="32"/>
          <w:lang w:eastAsia="zh-CN"/>
        </w:rPr>
      </w:pPr>
    </w:p>
    <w:p>
      <w:pPr>
        <w:widowControl w:val="0"/>
        <w:kinsoku/>
        <w:autoSpaceDE/>
        <w:autoSpaceDN/>
        <w:adjustRightInd/>
        <w:snapToGrid/>
        <w:spacing w:line="300" w:lineRule="auto"/>
        <w:ind w:left="420" w:leftChars="200" w:firstLine="19" w:firstLineChars="6"/>
        <w:jc w:val="both"/>
        <w:textAlignment w:val="auto"/>
        <w:rPr>
          <w:rFonts w:ascii="Arial" w:hAnsi="Arial" w:eastAsia="仿宋_GB2312" w:cs="Arial"/>
          <w:snapToGrid/>
          <w:kern w:val="2"/>
          <w:sz w:val="32"/>
          <w:szCs w:val="32"/>
          <w:lang w:eastAsia="zh-CN"/>
        </w:rPr>
      </w:pPr>
    </w:p>
    <w:p>
      <w:pPr>
        <w:widowControl w:val="0"/>
        <w:kinsoku/>
        <w:autoSpaceDE/>
        <w:autoSpaceDN/>
        <w:adjustRightInd/>
        <w:snapToGrid/>
        <w:spacing w:before="120" w:beforeLines="50" w:line="240" w:lineRule="auto"/>
        <w:jc w:val="center"/>
        <w:textAlignment w:val="auto"/>
        <w:rPr>
          <w:rFonts w:ascii="华文新魏" w:hAnsi="Times New Roman" w:eastAsia="华文新魏" w:cs="Times New Roman"/>
          <w:b/>
          <w:snapToGrid/>
          <w:kern w:val="2"/>
          <w:sz w:val="36"/>
          <w:szCs w:val="36"/>
          <w:lang w:eastAsia="zh-CN"/>
        </w:rPr>
      </w:pPr>
      <w:r>
        <w:rPr>
          <w:rFonts w:hint="eastAsia" w:ascii="黑体" w:hAnsi="黑体" w:eastAsia="黑体" w:cs="黑体"/>
          <w:snapToGrid/>
          <w:kern w:val="2"/>
          <w:sz w:val="66"/>
          <w:szCs w:val="66"/>
          <w:lang w:eastAsia="zh-CN"/>
        </w:rPr>
        <w:t>四川省社会科学重点研究基地</w:t>
      </w:r>
    </w:p>
    <w:p>
      <w:pPr>
        <w:widowControl w:val="0"/>
        <w:kinsoku/>
        <w:autoSpaceDE/>
        <w:autoSpaceDN/>
        <w:adjustRightInd/>
        <w:snapToGrid/>
        <w:spacing w:before="360" w:beforeLines="150" w:line="360" w:lineRule="auto"/>
        <w:jc w:val="center"/>
        <w:textAlignment w:val="auto"/>
        <w:rPr>
          <w:rFonts w:ascii="黑体" w:hAnsi="黑体" w:eastAsia="黑体" w:cs="黑体"/>
          <w:b/>
          <w:snapToGrid/>
          <w:kern w:val="2"/>
          <w:sz w:val="48"/>
          <w:szCs w:val="48"/>
          <w:lang w:eastAsia="zh-CN"/>
        </w:rPr>
      </w:pPr>
      <w:r>
        <w:rPr>
          <w:rFonts w:hint="eastAsia" w:ascii="黑体" w:hAnsi="黑体" w:eastAsia="黑体" w:cs="黑体"/>
          <w:bCs/>
          <w:snapToGrid/>
          <w:kern w:val="2"/>
          <w:sz w:val="72"/>
          <w:szCs w:val="72"/>
          <w:lang w:eastAsia="zh-CN"/>
        </w:rPr>
        <w:t xml:space="preserve">申 </w:t>
      </w:r>
      <w:r>
        <w:rPr>
          <w:rFonts w:ascii="黑体" w:hAnsi="黑体" w:eastAsia="黑体" w:cs="黑体"/>
          <w:bCs/>
          <w:snapToGrid/>
          <w:kern w:val="2"/>
          <w:sz w:val="72"/>
          <w:szCs w:val="72"/>
          <w:lang w:eastAsia="zh-CN"/>
        </w:rPr>
        <w:t xml:space="preserve"> </w:t>
      </w:r>
      <w:r>
        <w:rPr>
          <w:rFonts w:hint="eastAsia" w:ascii="黑体" w:hAnsi="黑体" w:eastAsia="黑体" w:cs="黑体"/>
          <w:bCs/>
          <w:snapToGrid/>
          <w:kern w:val="2"/>
          <w:sz w:val="72"/>
          <w:szCs w:val="72"/>
          <w:lang w:eastAsia="zh-CN"/>
        </w:rPr>
        <w:t xml:space="preserve">报 </w:t>
      </w:r>
      <w:r>
        <w:rPr>
          <w:rFonts w:ascii="黑体" w:hAnsi="黑体" w:eastAsia="黑体" w:cs="黑体"/>
          <w:bCs/>
          <w:snapToGrid/>
          <w:kern w:val="2"/>
          <w:sz w:val="72"/>
          <w:szCs w:val="72"/>
          <w:lang w:eastAsia="zh-CN"/>
        </w:rPr>
        <w:t xml:space="preserve"> </w:t>
      </w:r>
      <w:r>
        <w:rPr>
          <w:rFonts w:hint="eastAsia" w:ascii="黑体" w:hAnsi="黑体" w:eastAsia="黑体" w:cs="黑体"/>
          <w:bCs/>
          <w:snapToGrid/>
          <w:kern w:val="2"/>
          <w:sz w:val="72"/>
          <w:szCs w:val="72"/>
          <w:lang w:eastAsia="zh-CN"/>
        </w:rPr>
        <w:t>书</w:t>
      </w:r>
    </w:p>
    <w:p>
      <w:pPr>
        <w:widowControl w:val="0"/>
        <w:kinsoku/>
        <w:autoSpaceDE/>
        <w:autoSpaceDN/>
        <w:adjustRightInd/>
        <w:snapToGrid/>
        <w:spacing w:line="480" w:lineRule="auto"/>
        <w:ind w:left="1259"/>
        <w:jc w:val="both"/>
        <w:textAlignment w:val="auto"/>
        <w:rPr>
          <w:rFonts w:ascii="仿宋_GB2312" w:hAnsi="宋体" w:eastAsia="仿宋_GB2312" w:cs="Arial"/>
          <w:b/>
          <w:snapToGrid/>
          <w:kern w:val="2"/>
          <w:sz w:val="30"/>
          <w:szCs w:val="30"/>
          <w:lang w:eastAsia="zh-CN"/>
        </w:rPr>
      </w:pPr>
    </w:p>
    <w:p>
      <w:pPr>
        <w:widowControl w:val="0"/>
        <w:kinsoku/>
        <w:autoSpaceDE/>
        <w:autoSpaceDN/>
        <w:adjustRightInd/>
        <w:snapToGrid/>
        <w:spacing w:line="480" w:lineRule="auto"/>
        <w:ind w:left="1259"/>
        <w:jc w:val="both"/>
        <w:textAlignment w:val="auto"/>
        <w:rPr>
          <w:rFonts w:ascii="仿宋_GB2312" w:hAnsi="宋体" w:eastAsia="仿宋_GB2312" w:cs="Arial"/>
          <w:b/>
          <w:snapToGrid/>
          <w:kern w:val="2"/>
          <w:sz w:val="30"/>
          <w:szCs w:val="30"/>
          <w:u w:val="single"/>
          <w:lang w:eastAsia="zh-CN"/>
        </w:rPr>
      </w:pPr>
      <w:r>
        <w:rPr>
          <w:rFonts w:hint="eastAsia" w:ascii="仿宋_GB2312" w:hAnsi="宋体" w:eastAsia="仿宋_GB2312" w:cs="Arial"/>
          <w:b/>
          <w:snapToGrid/>
          <w:spacing w:val="0"/>
          <w:kern w:val="0"/>
          <w:sz w:val="30"/>
          <w:szCs w:val="30"/>
          <w:fitText w:val="2100" w:id="1243437588"/>
          <w:lang w:eastAsia="zh-CN"/>
        </w:rPr>
        <w:t>发布平台名称：</w:t>
      </w:r>
      <w:r>
        <w:rPr>
          <w:rFonts w:hint="eastAsia" w:ascii="仿宋_GB2312" w:hAnsi="宋体" w:eastAsia="仿宋_GB2312" w:cs="Arial"/>
          <w:snapToGrid/>
          <w:kern w:val="2"/>
          <w:sz w:val="30"/>
          <w:szCs w:val="30"/>
          <w:u w:val="single"/>
          <w:lang w:eastAsia="zh-CN"/>
        </w:rPr>
        <w:t xml:space="preserve"> </w:t>
      </w:r>
      <w:bookmarkStart w:id="5" w:name="平台名称"/>
      <w:bookmarkEnd w:id="5"/>
      <w:r>
        <w:rPr>
          <w:rFonts w:hint="eastAsia" w:ascii="仿宋_GB2312" w:hAnsi="宋体" w:eastAsia="仿宋_GB2312" w:cs="Arial"/>
          <w:snapToGrid/>
          <w:kern w:val="2"/>
          <w:sz w:val="30"/>
          <w:szCs w:val="30"/>
          <w:u w:val="single"/>
          <w:lang w:eastAsia="zh-CN"/>
        </w:rPr>
        <w:t xml:space="preserve">   四川学术成果分析与应用研究中心 </w:t>
      </w:r>
      <w:r>
        <w:rPr>
          <w:rFonts w:ascii="仿宋_GB2312" w:hAnsi="宋体" w:eastAsia="仿宋_GB2312" w:cs="Arial"/>
          <w:snapToGrid/>
          <w:kern w:val="2"/>
          <w:sz w:val="30"/>
          <w:szCs w:val="30"/>
          <w:u w:val="single"/>
          <w:lang w:eastAsia="zh-CN"/>
        </w:rPr>
        <w:t xml:space="preserve"> </w:t>
      </w:r>
      <w:r>
        <w:rPr>
          <w:rFonts w:hint="eastAsia" w:ascii="仿宋_GB2312" w:hAnsi="宋体" w:eastAsia="仿宋_GB2312" w:cs="Arial"/>
          <w:snapToGrid/>
          <w:kern w:val="2"/>
          <w:sz w:val="30"/>
          <w:szCs w:val="30"/>
          <w:u w:val="single"/>
          <w:lang w:eastAsia="zh-CN"/>
        </w:rPr>
        <w:t xml:space="preserve"> </w:t>
      </w:r>
    </w:p>
    <w:p>
      <w:pPr>
        <w:widowControl w:val="0"/>
        <w:kinsoku/>
        <w:autoSpaceDE/>
        <w:autoSpaceDN/>
        <w:adjustRightInd/>
        <w:snapToGrid/>
        <w:spacing w:line="480" w:lineRule="auto"/>
        <w:ind w:left="1259"/>
        <w:jc w:val="both"/>
        <w:textAlignment w:val="auto"/>
        <w:rPr>
          <w:rFonts w:hint="eastAsia" w:ascii="仿宋_GB2312" w:hAnsi="宋体" w:eastAsia="仿宋_GB2312" w:cs="Arial"/>
          <w:snapToGrid/>
          <w:kern w:val="2"/>
          <w:sz w:val="30"/>
          <w:szCs w:val="30"/>
          <w:u w:val="single"/>
          <w:lang w:eastAsia="zh-CN"/>
        </w:rPr>
      </w:pPr>
      <w:r>
        <w:rPr>
          <w:rFonts w:hint="eastAsia" w:ascii="仿宋_GB2312" w:hAnsi="宋体" w:eastAsia="仿宋_GB2312" w:cs="Arial"/>
          <w:b/>
          <w:snapToGrid/>
          <w:spacing w:val="150"/>
          <w:kern w:val="0"/>
          <w:sz w:val="30"/>
          <w:szCs w:val="30"/>
          <w:fitText w:val="2100" w:id="677971194"/>
          <w:lang w:eastAsia="zh-CN"/>
        </w:rPr>
        <w:t>课题名称</w:t>
      </w:r>
      <w:r>
        <w:rPr>
          <w:rFonts w:hint="eastAsia" w:ascii="仿宋_GB2312" w:hAnsi="宋体" w:eastAsia="仿宋_GB2312" w:cs="Arial"/>
          <w:b/>
          <w:snapToGrid/>
          <w:spacing w:val="0"/>
          <w:kern w:val="0"/>
          <w:sz w:val="30"/>
          <w:szCs w:val="30"/>
          <w:fitText w:val="2100" w:id="677971194"/>
          <w:lang w:eastAsia="zh-CN"/>
        </w:rPr>
        <w:t>：</w:t>
      </w:r>
      <w:r>
        <w:rPr>
          <w:rFonts w:hint="eastAsia" w:ascii="仿宋_GB2312" w:hAnsi="宋体" w:eastAsia="仿宋_GB2312" w:cs="Arial"/>
          <w:snapToGrid/>
          <w:kern w:val="2"/>
          <w:sz w:val="30"/>
          <w:szCs w:val="30"/>
          <w:u w:val="single"/>
          <w:lang w:eastAsia="zh-CN"/>
        </w:rPr>
        <w:t xml:space="preserve"> </w:t>
      </w:r>
      <w:bookmarkStart w:id="6" w:name="课题名称"/>
      <w:bookmarkEnd w:id="6"/>
      <w:r>
        <w:rPr>
          <w:rFonts w:hint="eastAsia" w:ascii="仿宋_GB2312" w:hAnsi="宋体" w:eastAsia="仿宋_GB2312" w:cs="Arial"/>
          <w:snapToGrid/>
          <w:kern w:val="2"/>
          <w:sz w:val="30"/>
          <w:szCs w:val="30"/>
          <w:u w:val="single"/>
          <w:lang w:eastAsia="zh-CN"/>
        </w:rPr>
        <w:t xml:space="preserve">                                    </w:t>
      </w:r>
    </w:p>
    <w:p>
      <w:pPr>
        <w:widowControl w:val="0"/>
        <w:kinsoku/>
        <w:autoSpaceDE/>
        <w:autoSpaceDN/>
        <w:adjustRightInd/>
        <w:snapToGrid/>
        <w:spacing w:line="480" w:lineRule="auto"/>
        <w:ind w:left="1259"/>
        <w:jc w:val="both"/>
        <w:textAlignment w:val="auto"/>
        <w:rPr>
          <w:rFonts w:ascii="仿宋_GB2312" w:hAnsi="宋体" w:eastAsia="仿宋_GB2312" w:cs="Arial"/>
          <w:snapToGrid/>
          <w:kern w:val="2"/>
          <w:sz w:val="30"/>
          <w:szCs w:val="30"/>
          <w:lang w:eastAsia="zh-CN"/>
        </w:rPr>
      </w:pPr>
      <w:r>
        <w:rPr>
          <w:rFonts w:hint="eastAsia" w:ascii="仿宋_GB2312" w:hAnsi="宋体" w:eastAsia="仿宋_GB2312" w:cs="Arial"/>
          <w:b/>
          <w:snapToGrid/>
          <w:spacing w:val="0"/>
          <w:w w:val="100"/>
          <w:kern w:val="0"/>
          <w:sz w:val="30"/>
          <w:szCs w:val="30"/>
          <w:fitText w:val="2100" w:id="534913849"/>
          <w:lang w:eastAsia="zh-CN"/>
        </w:rPr>
        <w:t>项 目 类 别 ：</w:t>
      </w:r>
      <w:bookmarkStart w:id="7" w:name="起止时间"/>
      <w:bookmarkEnd w:id="7"/>
      <w:r>
        <w:rPr>
          <w:rFonts w:ascii="仿宋_GB2312" w:hAnsi="宋体" w:eastAsia="仿宋_GB2312" w:cs="Arial"/>
          <w:snapToGrid/>
          <w:kern w:val="2"/>
          <w:sz w:val="30"/>
          <w:szCs w:val="30"/>
          <w:u w:val="single"/>
          <w:lang w:eastAsia="zh-CN"/>
        </w:rPr>
        <w:t xml:space="preserve">                            </w:t>
      </w:r>
      <w:r>
        <w:rPr>
          <w:rFonts w:hint="eastAsia" w:ascii="仿宋_GB2312" w:hAnsi="宋体" w:eastAsia="仿宋_GB2312" w:cs="Arial"/>
          <w:snapToGrid/>
          <w:kern w:val="2"/>
          <w:sz w:val="30"/>
          <w:szCs w:val="30"/>
          <w:u w:val="single"/>
          <w:lang w:eastAsia="zh-CN"/>
        </w:rPr>
        <w:t xml:space="preserve">  </w:t>
      </w:r>
      <w:r>
        <w:rPr>
          <w:rFonts w:ascii="仿宋_GB2312" w:hAnsi="宋体" w:eastAsia="仿宋_GB2312" w:cs="Arial"/>
          <w:snapToGrid/>
          <w:kern w:val="2"/>
          <w:sz w:val="30"/>
          <w:szCs w:val="30"/>
          <w:u w:val="single"/>
          <w:lang w:eastAsia="zh-CN"/>
        </w:rPr>
        <w:t xml:space="preserve">       </w:t>
      </w:r>
    </w:p>
    <w:p>
      <w:pPr>
        <w:widowControl w:val="0"/>
        <w:kinsoku/>
        <w:autoSpaceDE/>
        <w:autoSpaceDN/>
        <w:adjustRightInd/>
        <w:snapToGrid/>
        <w:spacing w:line="480" w:lineRule="auto"/>
        <w:ind w:left="1259"/>
        <w:jc w:val="both"/>
        <w:textAlignment w:val="auto"/>
        <w:rPr>
          <w:rFonts w:ascii="仿宋_GB2312" w:hAnsi="宋体" w:eastAsia="仿宋_GB2312" w:cs="Arial"/>
          <w:b/>
          <w:snapToGrid/>
          <w:kern w:val="2"/>
          <w:sz w:val="30"/>
          <w:szCs w:val="30"/>
          <w:u w:val="single"/>
          <w:lang w:eastAsia="zh-CN"/>
        </w:rPr>
      </w:pPr>
      <w:r>
        <w:rPr>
          <w:rFonts w:hint="eastAsia" w:ascii="仿宋_GB2312" w:hAnsi="宋体" w:eastAsia="仿宋_GB2312" w:cs="Arial"/>
          <w:b/>
          <w:snapToGrid/>
          <w:spacing w:val="60"/>
          <w:kern w:val="0"/>
          <w:sz w:val="30"/>
          <w:szCs w:val="30"/>
          <w:fitText w:val="2100" w:id="1525173576"/>
          <w:lang w:eastAsia="zh-CN"/>
        </w:rPr>
        <w:t>课题负责人</w:t>
      </w:r>
      <w:r>
        <w:rPr>
          <w:rFonts w:hint="eastAsia" w:ascii="仿宋_GB2312" w:hAnsi="宋体" w:eastAsia="仿宋_GB2312" w:cs="Arial"/>
          <w:b/>
          <w:snapToGrid/>
          <w:spacing w:val="0"/>
          <w:kern w:val="0"/>
          <w:sz w:val="30"/>
          <w:szCs w:val="30"/>
          <w:fitText w:val="2100" w:id="1525173576"/>
          <w:lang w:eastAsia="zh-CN"/>
        </w:rPr>
        <w:t>：</w:t>
      </w:r>
      <w:r>
        <w:rPr>
          <w:rFonts w:hint="eastAsia" w:ascii="仿宋_GB2312" w:hAnsi="宋体" w:eastAsia="仿宋_GB2312" w:cs="Arial"/>
          <w:snapToGrid/>
          <w:kern w:val="2"/>
          <w:sz w:val="30"/>
          <w:szCs w:val="30"/>
          <w:u w:val="single"/>
          <w:lang w:eastAsia="zh-CN"/>
        </w:rPr>
        <w:t xml:space="preserve"> </w:t>
      </w:r>
      <w:bookmarkStart w:id="8" w:name="课题负责人"/>
      <w:bookmarkEnd w:id="8"/>
      <w:r>
        <w:rPr>
          <w:rFonts w:ascii="仿宋_GB2312" w:hAnsi="宋体" w:eastAsia="仿宋_GB2312" w:cs="Arial"/>
          <w:snapToGrid/>
          <w:kern w:val="2"/>
          <w:sz w:val="30"/>
          <w:szCs w:val="30"/>
          <w:u w:val="single"/>
          <w:lang w:eastAsia="zh-CN"/>
        </w:rPr>
        <w:t xml:space="preserve">       </w:t>
      </w:r>
      <w:r>
        <w:rPr>
          <w:rFonts w:hint="eastAsia" w:ascii="仿宋_GB2312" w:hAnsi="宋体" w:eastAsia="仿宋_GB2312" w:cs="Arial"/>
          <w:snapToGrid/>
          <w:kern w:val="2"/>
          <w:sz w:val="30"/>
          <w:szCs w:val="30"/>
          <w:u w:val="single"/>
          <w:lang w:eastAsia="zh-CN"/>
        </w:rPr>
        <w:t xml:space="preserve">    </w:t>
      </w:r>
      <w:r>
        <w:rPr>
          <w:rFonts w:ascii="仿宋_GB2312" w:hAnsi="宋体" w:eastAsia="仿宋_GB2312" w:cs="Arial"/>
          <w:snapToGrid/>
          <w:kern w:val="2"/>
          <w:sz w:val="30"/>
          <w:szCs w:val="30"/>
          <w:u w:val="single"/>
          <w:lang w:eastAsia="zh-CN"/>
        </w:rPr>
        <w:t xml:space="preserve">                         </w:t>
      </w:r>
    </w:p>
    <w:p>
      <w:pPr>
        <w:widowControl w:val="0"/>
        <w:kinsoku/>
        <w:autoSpaceDE/>
        <w:autoSpaceDN/>
        <w:adjustRightInd/>
        <w:snapToGrid/>
        <w:spacing w:line="480" w:lineRule="auto"/>
        <w:ind w:left="1259"/>
        <w:jc w:val="both"/>
        <w:textAlignment w:val="auto"/>
        <w:rPr>
          <w:rFonts w:ascii="仿宋_GB2312" w:hAnsi="宋体" w:eastAsia="仿宋_GB2312" w:cs="Arial"/>
          <w:b/>
          <w:snapToGrid/>
          <w:kern w:val="2"/>
          <w:sz w:val="30"/>
          <w:szCs w:val="30"/>
          <w:lang w:eastAsia="zh-CN"/>
        </w:rPr>
      </w:pPr>
      <w:r>
        <w:rPr>
          <w:rFonts w:hint="eastAsia" w:ascii="仿宋_GB2312" w:hAnsi="宋体" w:eastAsia="仿宋_GB2312" w:cs="Arial"/>
          <w:b/>
          <w:snapToGrid/>
          <w:spacing w:val="150"/>
          <w:kern w:val="0"/>
          <w:sz w:val="30"/>
          <w:szCs w:val="30"/>
          <w:fitText w:val="2100" w:id="847196351"/>
          <w:lang w:eastAsia="zh-CN"/>
        </w:rPr>
        <w:t>所在单位</w:t>
      </w:r>
      <w:r>
        <w:rPr>
          <w:rFonts w:hint="eastAsia" w:ascii="仿宋_GB2312" w:hAnsi="宋体" w:eastAsia="仿宋_GB2312" w:cs="Arial"/>
          <w:b/>
          <w:snapToGrid/>
          <w:spacing w:val="0"/>
          <w:kern w:val="0"/>
          <w:sz w:val="30"/>
          <w:szCs w:val="30"/>
          <w:fitText w:val="2100" w:id="847196351"/>
          <w:lang w:eastAsia="zh-CN"/>
        </w:rPr>
        <w:t>：</w:t>
      </w:r>
      <w:bookmarkStart w:id="9" w:name="所在单位"/>
      <w:bookmarkEnd w:id="9"/>
      <w:r>
        <w:rPr>
          <w:rFonts w:ascii="仿宋_GB2312" w:hAnsi="宋体" w:eastAsia="仿宋_GB2312" w:cs="Arial"/>
          <w:snapToGrid/>
          <w:kern w:val="2"/>
          <w:sz w:val="30"/>
          <w:szCs w:val="30"/>
          <w:u w:val="single"/>
          <w:lang w:eastAsia="zh-CN"/>
        </w:rPr>
        <w:t xml:space="preserve">  </w:t>
      </w:r>
      <w:r>
        <w:rPr>
          <w:rFonts w:hint="eastAsia" w:ascii="仿宋_GB2312" w:hAnsi="宋体" w:eastAsia="仿宋_GB2312" w:cs="Arial"/>
          <w:snapToGrid/>
          <w:kern w:val="2"/>
          <w:sz w:val="30"/>
          <w:szCs w:val="30"/>
          <w:u w:val="single"/>
          <w:lang w:eastAsia="zh-CN"/>
        </w:rPr>
        <w:t xml:space="preserve">                           </w:t>
      </w:r>
      <w:r>
        <w:rPr>
          <w:rFonts w:ascii="仿宋_GB2312" w:hAnsi="宋体" w:eastAsia="仿宋_GB2312" w:cs="Arial"/>
          <w:snapToGrid/>
          <w:kern w:val="2"/>
          <w:sz w:val="30"/>
          <w:szCs w:val="30"/>
          <w:u w:val="single"/>
          <w:lang w:eastAsia="zh-CN"/>
        </w:rPr>
        <w:t xml:space="preserve">        </w:t>
      </w:r>
    </w:p>
    <w:p>
      <w:pPr>
        <w:widowControl w:val="0"/>
        <w:kinsoku/>
        <w:autoSpaceDE/>
        <w:autoSpaceDN/>
        <w:adjustRightInd/>
        <w:snapToGrid/>
        <w:spacing w:line="480" w:lineRule="auto"/>
        <w:ind w:left="1259"/>
        <w:jc w:val="both"/>
        <w:textAlignment w:val="auto"/>
        <w:rPr>
          <w:rFonts w:ascii="仿宋_GB2312" w:hAnsi="宋体" w:eastAsia="仿宋_GB2312" w:cs="Arial"/>
          <w:bCs/>
          <w:snapToGrid/>
          <w:kern w:val="2"/>
          <w:sz w:val="30"/>
          <w:szCs w:val="30"/>
          <w:lang w:eastAsia="zh-CN"/>
        </w:rPr>
      </w:pPr>
      <w:r>
        <w:rPr>
          <w:rFonts w:hint="eastAsia" w:ascii="仿宋_GB2312" w:hAnsi="宋体" w:eastAsia="仿宋_GB2312" w:cs="Arial"/>
          <w:b/>
          <w:snapToGrid/>
          <w:spacing w:val="150"/>
          <w:kern w:val="0"/>
          <w:sz w:val="30"/>
          <w:szCs w:val="30"/>
          <w:fitText w:val="2100" w:id="545744161"/>
          <w:lang w:eastAsia="zh-CN"/>
        </w:rPr>
        <w:t>填表日期</w:t>
      </w:r>
      <w:r>
        <w:rPr>
          <w:rFonts w:hint="eastAsia" w:ascii="仿宋_GB2312" w:hAnsi="宋体" w:eastAsia="仿宋_GB2312" w:cs="Arial"/>
          <w:b/>
          <w:snapToGrid/>
          <w:spacing w:val="0"/>
          <w:kern w:val="0"/>
          <w:sz w:val="30"/>
          <w:szCs w:val="30"/>
          <w:fitText w:val="2100" w:id="545744161"/>
          <w:lang w:eastAsia="zh-CN"/>
        </w:rPr>
        <w:t>：</w:t>
      </w:r>
      <w:r>
        <w:rPr>
          <w:rFonts w:ascii="仿宋_GB2312" w:hAnsi="宋体" w:eastAsia="仿宋_GB2312" w:cs="Arial"/>
          <w:bCs/>
          <w:snapToGrid/>
          <w:kern w:val="2"/>
          <w:sz w:val="30"/>
          <w:szCs w:val="30"/>
          <w:u w:val="single"/>
          <w:lang w:eastAsia="zh-CN"/>
        </w:rPr>
        <w:t xml:space="preserve"> </w:t>
      </w:r>
      <w:bookmarkStart w:id="10" w:name="填表时间"/>
      <w:bookmarkEnd w:id="10"/>
      <w:r>
        <w:rPr>
          <w:rFonts w:ascii="仿宋_GB2312" w:hAnsi="宋体" w:eastAsia="仿宋_GB2312" w:cs="Arial"/>
          <w:bCs/>
          <w:snapToGrid/>
          <w:kern w:val="2"/>
          <w:sz w:val="30"/>
          <w:szCs w:val="30"/>
          <w:u w:val="single"/>
          <w:lang w:eastAsia="zh-CN"/>
        </w:rPr>
        <w:t xml:space="preserve">                                    </w:t>
      </w: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hint="eastAsia" w:ascii="Arial" w:hAnsi="Arial" w:eastAsia="仿宋_GB2312" w:cs="Arial"/>
          <w:snapToGrid/>
          <w:kern w:val="2"/>
          <w:sz w:val="28"/>
          <w:szCs w:val="28"/>
          <w:lang w:eastAsia="zh-CN"/>
        </w:rPr>
      </w:pPr>
    </w:p>
    <w:p>
      <w:pPr>
        <w:widowControl w:val="0"/>
        <w:kinsoku/>
        <w:autoSpaceDE/>
        <w:autoSpaceDN/>
        <w:adjustRightInd/>
        <w:snapToGrid/>
        <w:spacing w:line="240" w:lineRule="auto"/>
        <w:jc w:val="center"/>
        <w:textAlignment w:val="auto"/>
        <w:rPr>
          <w:rFonts w:ascii="Arial" w:hAnsi="Arial" w:eastAsia="仿宋_GB2312" w:cs="Arial"/>
          <w:b/>
          <w:bCs/>
          <w:snapToGrid/>
          <w:kern w:val="2"/>
          <w:sz w:val="30"/>
          <w:szCs w:val="30"/>
          <w:lang w:eastAsia="zh-CN"/>
        </w:rPr>
      </w:pPr>
      <w:r>
        <w:rPr>
          <w:rFonts w:hint="eastAsia" w:ascii="Arial" w:hAnsi="Arial" w:eastAsia="仿宋_GB2312" w:cs="Arial"/>
          <w:b/>
          <w:bCs/>
          <w:snapToGrid/>
          <w:kern w:val="2"/>
          <w:sz w:val="30"/>
          <w:szCs w:val="30"/>
          <w:lang w:eastAsia="zh-CN"/>
        </w:rPr>
        <w:t xml:space="preserve">西 华 大 学 </w:t>
      </w:r>
      <w:r>
        <w:rPr>
          <w:rFonts w:ascii="Arial" w:hAnsi="Arial" w:eastAsia="仿宋_GB2312" w:cs="Arial"/>
          <w:b/>
          <w:bCs/>
          <w:snapToGrid/>
          <w:kern w:val="2"/>
          <w:sz w:val="30"/>
          <w:szCs w:val="30"/>
          <w:lang w:eastAsia="zh-CN"/>
        </w:rPr>
        <w:t>制</w:t>
      </w:r>
    </w:p>
    <w:p>
      <w:pPr>
        <w:widowControl w:val="0"/>
        <w:kinsoku/>
        <w:autoSpaceDE/>
        <w:autoSpaceDN/>
        <w:adjustRightInd/>
        <w:snapToGrid/>
        <w:spacing w:line="240" w:lineRule="auto"/>
        <w:jc w:val="center"/>
        <w:textAlignment w:val="auto"/>
        <w:rPr>
          <w:rFonts w:ascii="Arial" w:hAnsi="Arial" w:eastAsia="仿宋_GB2312" w:cs="Arial"/>
          <w:b/>
          <w:bCs/>
          <w:snapToGrid/>
          <w:kern w:val="2"/>
          <w:sz w:val="30"/>
          <w:szCs w:val="30"/>
          <w:lang w:eastAsia="zh-CN"/>
        </w:rPr>
      </w:pPr>
    </w:p>
    <w:p>
      <w:pPr>
        <w:widowControl w:val="0"/>
        <w:kinsoku/>
        <w:autoSpaceDE/>
        <w:autoSpaceDN/>
        <w:adjustRightInd/>
        <w:snapToGrid/>
        <w:spacing w:line="240" w:lineRule="auto"/>
        <w:jc w:val="center"/>
        <w:textAlignment w:val="auto"/>
        <w:rPr>
          <w:rFonts w:ascii="Arial" w:hAnsi="Arial" w:eastAsia="仿宋_GB2312" w:cs="Arial"/>
          <w:b/>
          <w:bCs/>
          <w:snapToGrid/>
          <w:kern w:val="2"/>
          <w:sz w:val="30"/>
          <w:szCs w:val="30"/>
          <w:lang w:eastAsia="zh-CN"/>
        </w:rPr>
      </w:pPr>
      <w:r>
        <w:rPr>
          <w:rFonts w:hint="eastAsia" w:ascii="Arial" w:hAnsi="Arial" w:eastAsia="仿宋_GB2312" w:cs="Arial"/>
          <w:b/>
          <w:bCs/>
          <w:snapToGrid/>
          <w:kern w:val="2"/>
          <w:sz w:val="30"/>
          <w:szCs w:val="30"/>
          <w:lang w:eastAsia="zh-CN"/>
        </w:rPr>
        <w:t>2022 年 3 月</w:t>
      </w:r>
    </w:p>
    <w:p>
      <w:pPr>
        <w:widowControl w:val="0"/>
        <w:kinsoku/>
        <w:autoSpaceDE/>
        <w:autoSpaceDN/>
        <w:adjustRightInd/>
        <w:snapToGrid/>
        <w:spacing w:line="240" w:lineRule="auto"/>
        <w:jc w:val="center"/>
        <w:textAlignment w:val="auto"/>
        <w:rPr>
          <w:rFonts w:ascii="仿宋_GB2312" w:hAnsi="Times New Roman" w:eastAsia="仿宋_GB2312" w:cs="Times New Roman"/>
          <w:snapToGrid/>
          <w:kern w:val="2"/>
          <w:sz w:val="32"/>
          <w:szCs w:val="32"/>
          <w:lang w:eastAsia="zh-CN"/>
        </w:rPr>
      </w:pPr>
      <w:r>
        <w:rPr>
          <w:rFonts w:ascii="仿宋_GB2312" w:hAnsi="Times New Roman" w:eastAsia="仿宋_GB2312" w:cs="Times New Roman"/>
          <w:snapToGrid/>
          <w:kern w:val="2"/>
          <w:sz w:val="32"/>
          <w:szCs w:val="32"/>
          <w:lang w:eastAsia="zh-CN"/>
        </w:rPr>
        <w:br w:type="page"/>
      </w:r>
      <w:r>
        <w:rPr>
          <w:rFonts w:hint="eastAsia" w:ascii="仿宋_GB2312" w:hAnsi="Times New Roman" w:eastAsia="仿宋_GB2312" w:cs="Times New Roman"/>
          <w:snapToGrid/>
          <w:kern w:val="2"/>
          <w:sz w:val="32"/>
          <w:szCs w:val="32"/>
          <w:lang w:eastAsia="zh-CN"/>
        </w:rPr>
        <w:t>说 明</w:t>
      </w:r>
    </w:p>
    <w:p>
      <w:pPr>
        <w:widowControl w:val="0"/>
        <w:kinsoku/>
        <w:autoSpaceDE/>
        <w:autoSpaceDN/>
        <w:adjustRightInd/>
        <w:snapToGrid/>
        <w:spacing w:line="240" w:lineRule="auto"/>
        <w:jc w:val="both"/>
        <w:textAlignment w:val="auto"/>
        <w:rPr>
          <w:rFonts w:ascii="仿宋_GB2312" w:hAnsi="Times New Roman" w:eastAsia="仿宋_GB2312" w:cs="Times New Roman"/>
          <w:snapToGrid/>
          <w:kern w:val="2"/>
          <w:sz w:val="32"/>
          <w:szCs w:val="32"/>
          <w:lang w:eastAsia="zh-CN"/>
        </w:rPr>
      </w:pPr>
    </w:p>
    <w:p>
      <w:pPr>
        <w:widowControl w:val="0"/>
        <w:kinsoku/>
        <w:autoSpaceDE/>
        <w:autoSpaceDN/>
        <w:adjustRightInd/>
        <w:snapToGrid/>
        <w:spacing w:line="360" w:lineRule="auto"/>
        <w:jc w:val="both"/>
        <w:textAlignment w:val="auto"/>
        <w:rPr>
          <w:rFonts w:ascii="仿宋_GB2312" w:hAnsi="宋体" w:eastAsia="仿宋_GB2312" w:cs="Times New Roman"/>
          <w:snapToGrid/>
          <w:spacing w:val="-2"/>
          <w:kern w:val="2"/>
          <w:sz w:val="28"/>
          <w:szCs w:val="28"/>
          <w:lang w:eastAsia="zh-CN"/>
        </w:rPr>
      </w:pPr>
      <w:r>
        <w:rPr>
          <w:rFonts w:ascii="仿宋_GB2312" w:hAnsi="宋体" w:eastAsia="仿宋_GB2312" w:cs="Times New Roman"/>
          <w:snapToGrid/>
          <w:spacing w:val="-2"/>
          <w:kern w:val="2"/>
          <w:sz w:val="28"/>
          <w:szCs w:val="28"/>
          <w:lang w:eastAsia="zh-CN"/>
        </w:rPr>
        <w:t>1.</w:t>
      </w:r>
      <w:r>
        <w:rPr>
          <w:rFonts w:hint="eastAsia" w:ascii="仿宋_GB2312" w:hAnsi="宋体" w:eastAsia="仿宋_GB2312" w:cs="Times New Roman"/>
          <w:snapToGrid/>
          <w:spacing w:val="-2"/>
          <w:kern w:val="2"/>
          <w:sz w:val="28"/>
          <w:szCs w:val="28"/>
          <w:lang w:eastAsia="zh-CN"/>
        </w:rPr>
        <w:t>填写课题申报书以前，请先查阅</w:t>
      </w:r>
      <w:r>
        <w:rPr>
          <w:rFonts w:hint="eastAsia" w:ascii="仿宋_GB2312" w:hAnsi="宋体" w:eastAsia="仿宋_GB2312" w:cs="Times New Roman"/>
          <w:bCs/>
          <w:snapToGrid/>
          <w:kern w:val="2"/>
          <w:sz w:val="28"/>
          <w:szCs w:val="28"/>
          <w:lang w:eastAsia="zh-CN"/>
        </w:rPr>
        <w:t>《</w:t>
      </w:r>
      <w:bookmarkStart w:id="11" w:name="_Toc329781373"/>
      <w:r>
        <w:rPr>
          <w:rFonts w:hint="eastAsia" w:ascii="仿宋_GB2312" w:hAnsi="宋体" w:eastAsia="仿宋_GB2312" w:cs="Times New Roman"/>
          <w:snapToGrid/>
          <w:kern w:val="2"/>
          <w:sz w:val="28"/>
          <w:szCs w:val="28"/>
          <w:lang w:eastAsia="zh-CN"/>
        </w:rPr>
        <w:t>西华大学学科科研平台开放课题管理办法</w:t>
      </w:r>
      <w:bookmarkEnd w:id="11"/>
      <w:r>
        <w:rPr>
          <w:rFonts w:hint="eastAsia" w:ascii="仿宋_GB2312" w:hAnsi="宋体" w:eastAsia="仿宋_GB2312" w:cs="Times New Roman"/>
          <w:bCs/>
          <w:snapToGrid/>
          <w:kern w:val="2"/>
          <w:sz w:val="28"/>
          <w:szCs w:val="28"/>
          <w:lang w:eastAsia="zh-CN"/>
        </w:rPr>
        <w:t>》及各学科科研平台当年开放课题</w:t>
      </w:r>
      <w:r>
        <w:rPr>
          <w:rFonts w:hint="eastAsia" w:ascii="仿宋_GB2312" w:hAnsi="宋体" w:eastAsia="仿宋_GB2312" w:cs="Times New Roman"/>
          <w:snapToGrid/>
          <w:kern w:val="2"/>
          <w:sz w:val="28"/>
          <w:szCs w:val="28"/>
          <w:lang w:eastAsia="zh-CN"/>
        </w:rPr>
        <w:t>《申报指南》</w:t>
      </w:r>
      <w:r>
        <w:rPr>
          <w:rFonts w:hint="eastAsia" w:ascii="仿宋_GB2312" w:hAnsi="宋体" w:eastAsia="仿宋_GB2312" w:cs="Times New Roman"/>
          <w:snapToGrid/>
          <w:spacing w:val="-2"/>
          <w:kern w:val="2"/>
          <w:sz w:val="28"/>
          <w:szCs w:val="28"/>
          <w:lang w:eastAsia="zh-CN"/>
        </w:rPr>
        <w:t>。申报书内各项内容，应实事求是，认真填写，表述明确。</w:t>
      </w:r>
    </w:p>
    <w:p>
      <w:pPr>
        <w:widowControl w:val="0"/>
        <w:kinsoku/>
        <w:autoSpaceDE/>
        <w:autoSpaceDN/>
        <w:adjustRightInd/>
        <w:snapToGrid/>
        <w:spacing w:line="360" w:lineRule="auto"/>
        <w:jc w:val="both"/>
        <w:textAlignment w:val="auto"/>
        <w:rPr>
          <w:rFonts w:ascii="仿宋_GB2312" w:hAnsi="宋体" w:eastAsia="仿宋_GB2312" w:cs="Times New Roman"/>
          <w:snapToGrid/>
          <w:spacing w:val="-2"/>
          <w:kern w:val="2"/>
          <w:sz w:val="28"/>
          <w:szCs w:val="28"/>
          <w:lang w:eastAsia="zh-CN"/>
        </w:rPr>
      </w:pPr>
      <w:r>
        <w:rPr>
          <w:rFonts w:ascii="仿宋_GB2312" w:hAnsi="宋体" w:eastAsia="仿宋_GB2312" w:cs="Times New Roman"/>
          <w:snapToGrid/>
          <w:spacing w:val="-2"/>
          <w:kern w:val="2"/>
          <w:sz w:val="28"/>
          <w:szCs w:val="28"/>
          <w:lang w:eastAsia="zh-CN"/>
        </w:rPr>
        <w:t>2.</w:t>
      </w:r>
      <w:r>
        <w:rPr>
          <w:rFonts w:hint="eastAsia" w:ascii="仿宋_GB2312" w:hAnsi="宋体" w:eastAsia="仿宋_GB2312" w:cs="Times New Roman"/>
          <w:snapToGrid/>
          <w:spacing w:val="-2"/>
          <w:kern w:val="2"/>
          <w:sz w:val="28"/>
          <w:szCs w:val="28"/>
          <w:lang w:eastAsia="zh-CN"/>
        </w:rPr>
        <w:t>课题负责人不填写课题编号。</w:t>
      </w:r>
    </w:p>
    <w:p>
      <w:pPr>
        <w:widowControl w:val="0"/>
        <w:kinsoku/>
        <w:autoSpaceDE/>
        <w:autoSpaceDN/>
        <w:adjustRightInd/>
        <w:snapToGrid/>
        <w:spacing w:line="360" w:lineRule="auto"/>
        <w:jc w:val="both"/>
        <w:textAlignment w:val="auto"/>
        <w:rPr>
          <w:rFonts w:ascii="仿宋_GB2312" w:hAnsi="宋体" w:eastAsia="仿宋_GB2312" w:cs="Times New Roman"/>
          <w:snapToGrid/>
          <w:spacing w:val="-2"/>
          <w:kern w:val="2"/>
          <w:sz w:val="28"/>
          <w:szCs w:val="28"/>
          <w:lang w:eastAsia="zh-CN"/>
        </w:rPr>
      </w:pPr>
      <w:r>
        <w:rPr>
          <w:rFonts w:ascii="仿宋_GB2312" w:hAnsi="宋体" w:eastAsia="仿宋_GB2312" w:cs="Times New Roman"/>
          <w:snapToGrid/>
          <w:spacing w:val="-2"/>
          <w:kern w:val="2"/>
          <w:sz w:val="28"/>
          <w:szCs w:val="28"/>
          <w:lang w:eastAsia="zh-CN"/>
        </w:rPr>
        <w:t>3.</w:t>
      </w:r>
      <w:r>
        <w:rPr>
          <w:rFonts w:hint="eastAsia" w:ascii="仿宋_GB2312" w:hAnsi="宋体" w:eastAsia="仿宋_GB2312" w:cs="Times New Roman"/>
          <w:snapToGrid/>
          <w:spacing w:val="-4"/>
          <w:kern w:val="2"/>
          <w:sz w:val="28"/>
          <w:szCs w:val="28"/>
          <w:lang w:eastAsia="zh-CN"/>
        </w:rPr>
        <w:t>开放课题的研究年限一般为</w:t>
      </w:r>
      <w:r>
        <w:rPr>
          <w:rFonts w:ascii="仿宋_GB2312" w:hAnsi="宋体" w:eastAsia="仿宋_GB2312" w:cs="Times New Roman"/>
          <w:snapToGrid/>
          <w:spacing w:val="-4"/>
          <w:kern w:val="2"/>
          <w:sz w:val="28"/>
          <w:szCs w:val="28"/>
          <w:lang w:eastAsia="zh-CN"/>
        </w:rPr>
        <w:t>1</w:t>
      </w:r>
      <w:r>
        <w:rPr>
          <w:rFonts w:hint="eastAsia" w:ascii="仿宋_GB2312" w:hAnsi="宋体" w:eastAsia="仿宋_GB2312" w:cs="Times New Roman"/>
          <w:snapToGrid/>
          <w:spacing w:val="-4"/>
          <w:kern w:val="2"/>
          <w:sz w:val="28"/>
          <w:szCs w:val="28"/>
          <w:lang w:eastAsia="zh-CN"/>
        </w:rPr>
        <w:t>年。</w:t>
      </w:r>
    </w:p>
    <w:p>
      <w:pPr>
        <w:widowControl w:val="0"/>
        <w:kinsoku/>
        <w:autoSpaceDE/>
        <w:autoSpaceDN/>
        <w:adjustRightInd/>
        <w:snapToGrid/>
        <w:spacing w:line="360" w:lineRule="auto"/>
        <w:jc w:val="both"/>
        <w:textAlignment w:val="auto"/>
        <w:rPr>
          <w:rFonts w:ascii="仿宋_GB2312" w:hAnsi="宋体" w:eastAsia="仿宋_GB2312" w:cs="Times New Roman"/>
          <w:snapToGrid/>
          <w:spacing w:val="-4"/>
          <w:kern w:val="2"/>
          <w:sz w:val="28"/>
          <w:szCs w:val="28"/>
          <w:lang w:eastAsia="zh-CN"/>
        </w:rPr>
      </w:pPr>
      <w:r>
        <w:rPr>
          <w:rFonts w:ascii="仿宋_GB2312" w:hAnsi="宋体" w:eastAsia="仿宋_GB2312" w:cs="Times New Roman"/>
          <w:snapToGrid/>
          <w:kern w:val="2"/>
          <w:sz w:val="28"/>
          <w:szCs w:val="28"/>
          <w:lang w:eastAsia="zh-CN"/>
        </w:rPr>
        <w:t>4.</w:t>
      </w:r>
      <w:r>
        <w:rPr>
          <w:rFonts w:hint="eastAsia" w:ascii="仿宋_GB2312" w:hAnsi="宋体" w:eastAsia="仿宋_GB2312" w:cs="Times New Roman"/>
          <w:snapToGrid/>
          <w:kern w:val="2"/>
          <w:sz w:val="28"/>
          <w:szCs w:val="28"/>
          <w:lang w:eastAsia="zh-CN"/>
        </w:rPr>
        <w:t>课题类别分为重点项目、一般项目和自筹项目。</w:t>
      </w:r>
    </w:p>
    <w:p>
      <w:pPr>
        <w:widowControl w:val="0"/>
        <w:kinsoku/>
        <w:autoSpaceDE/>
        <w:autoSpaceDN/>
        <w:adjustRightInd/>
        <w:snapToGrid/>
        <w:spacing w:line="360" w:lineRule="auto"/>
        <w:jc w:val="both"/>
        <w:textAlignment w:val="auto"/>
        <w:rPr>
          <w:rFonts w:ascii="仿宋_GB2312" w:hAnsi="宋体" w:eastAsia="仿宋_GB2312" w:cs="Times New Roman"/>
          <w:snapToGrid/>
          <w:spacing w:val="-2"/>
          <w:kern w:val="2"/>
          <w:sz w:val="28"/>
          <w:szCs w:val="28"/>
          <w:lang w:eastAsia="zh-CN"/>
        </w:rPr>
      </w:pPr>
      <w:r>
        <w:rPr>
          <w:rFonts w:ascii="仿宋_GB2312" w:hAnsi="宋体" w:eastAsia="仿宋_GB2312" w:cs="Times New Roman"/>
          <w:snapToGrid/>
          <w:spacing w:val="-2"/>
          <w:kern w:val="2"/>
          <w:sz w:val="28"/>
          <w:szCs w:val="28"/>
          <w:lang w:eastAsia="zh-CN"/>
        </w:rPr>
        <w:t>5.</w:t>
      </w:r>
      <w:r>
        <w:rPr>
          <w:rFonts w:hint="eastAsia" w:ascii="仿宋_GB2312" w:hAnsi="宋体" w:eastAsia="仿宋_GB2312" w:cs="Times New Roman"/>
          <w:snapToGrid/>
          <w:spacing w:val="-2"/>
          <w:kern w:val="2"/>
          <w:sz w:val="28"/>
          <w:szCs w:val="28"/>
          <w:lang w:eastAsia="zh-CN"/>
        </w:rPr>
        <w:t>申请书一式4份，统一用A3双面印制、中缝装订。</w:t>
      </w:r>
    </w:p>
    <w:p>
      <w:pPr>
        <w:widowControl w:val="0"/>
        <w:kinsoku/>
        <w:autoSpaceDE/>
        <w:autoSpaceDN/>
        <w:adjustRightInd/>
        <w:snapToGrid/>
        <w:spacing w:line="360" w:lineRule="auto"/>
        <w:jc w:val="both"/>
        <w:textAlignment w:val="auto"/>
        <w:rPr>
          <w:rFonts w:ascii="黑体" w:hAnsi="黑体" w:eastAsia="黑体" w:cs="黑体"/>
          <w:bCs/>
          <w:snapToGrid/>
          <w:kern w:val="2"/>
          <w:sz w:val="28"/>
          <w:szCs w:val="28"/>
          <w:lang w:eastAsia="zh-CN"/>
        </w:rPr>
      </w:pPr>
      <w:r>
        <w:rPr>
          <w:rFonts w:ascii="仿宋_GB2312" w:hAnsi="宋体" w:eastAsia="仿宋_GB2312" w:cs="Times New Roman"/>
          <w:snapToGrid/>
          <w:spacing w:val="-2"/>
          <w:kern w:val="2"/>
          <w:sz w:val="28"/>
          <w:szCs w:val="28"/>
          <w:lang w:eastAsia="zh-CN"/>
        </w:rPr>
        <w:br w:type="page"/>
      </w:r>
      <w:r>
        <w:rPr>
          <w:rFonts w:hint="eastAsia" w:ascii="黑体" w:hAnsi="黑体" w:eastAsia="黑体" w:cs="黑体"/>
          <w:bCs/>
          <w:snapToGrid/>
          <w:kern w:val="2"/>
          <w:sz w:val="28"/>
          <w:szCs w:val="28"/>
          <w:lang w:eastAsia="zh-CN"/>
        </w:rPr>
        <w:t>一、基本信息</w:t>
      </w:r>
    </w:p>
    <w:tbl>
      <w:tblPr>
        <w:tblStyle w:val="6"/>
        <w:tblW w:w="0" w:type="auto"/>
        <w:tblInd w:w="0" w:type="dxa"/>
        <w:tblLayout w:type="fixed"/>
        <w:tblCellMar>
          <w:top w:w="15" w:type="dxa"/>
          <w:left w:w="15" w:type="dxa"/>
          <w:bottom w:w="15" w:type="dxa"/>
          <w:right w:w="15" w:type="dxa"/>
        </w:tblCellMar>
      </w:tblPr>
      <w:tblGrid>
        <w:gridCol w:w="589"/>
        <w:gridCol w:w="1473"/>
        <w:gridCol w:w="2659"/>
        <w:gridCol w:w="1268"/>
        <w:gridCol w:w="1500"/>
        <w:gridCol w:w="1035"/>
        <w:gridCol w:w="989"/>
      </w:tblGrid>
      <w:tr>
        <w:tblPrEx>
          <w:tblCellMar>
            <w:top w:w="15" w:type="dxa"/>
            <w:left w:w="15" w:type="dxa"/>
            <w:bottom w:w="15" w:type="dxa"/>
            <w:right w:w="15" w:type="dxa"/>
          </w:tblCellMar>
        </w:tblPrEx>
        <w:trPr>
          <w:trHeight w:val="454" w:hRule="atLeast"/>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课题信息</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课题名称</w:t>
            </w:r>
          </w:p>
        </w:tc>
        <w:tc>
          <w:tcPr>
            <w:tcW w:w="745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申请金额</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起止时间</w:t>
            </w:r>
          </w:p>
        </w:tc>
        <w:tc>
          <w:tcPr>
            <w:tcW w:w="35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课题负责人信息</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姓    名</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性   别</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民   族</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出生年月</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从事专业</w:t>
            </w:r>
          </w:p>
        </w:tc>
        <w:tc>
          <w:tcPr>
            <w:tcW w:w="35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职    称</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学    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学   位</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工作单位</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邮政编码</w:t>
            </w:r>
          </w:p>
        </w:tc>
        <w:tc>
          <w:tcPr>
            <w:tcW w:w="35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联系电话</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E-mail</w:t>
            </w:r>
          </w:p>
        </w:tc>
        <w:tc>
          <w:tcPr>
            <w:tcW w:w="35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p>
        </w:tc>
      </w:tr>
      <w:tr>
        <w:tblPrEx>
          <w:tblCellMar>
            <w:top w:w="15" w:type="dxa"/>
            <w:left w:w="15" w:type="dxa"/>
            <w:bottom w:w="15" w:type="dxa"/>
            <w:right w:w="15" w:type="dxa"/>
          </w:tblCellMar>
        </w:tblPrEx>
        <w:trPr>
          <w:trHeight w:val="454" w:hRule="atLeast"/>
        </w:trPr>
        <w:tc>
          <w:tcPr>
            <w:tcW w:w="5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 w:val="24"/>
                <w:szCs w:val="24"/>
                <w:lang w:eastAsia="zh-CN"/>
              </w:rPr>
            </w:pP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通讯地址</w:t>
            </w:r>
          </w:p>
        </w:tc>
        <w:tc>
          <w:tcPr>
            <w:tcW w:w="745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(立项书通知邮寄用)</w:t>
            </w: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二、课题组成员</w:t>
      </w:r>
    </w:p>
    <w:tbl>
      <w:tblPr>
        <w:tblStyle w:val="6"/>
        <w:tblW w:w="0" w:type="auto"/>
        <w:tblInd w:w="0" w:type="dxa"/>
        <w:tblLayout w:type="fixed"/>
        <w:tblCellMar>
          <w:top w:w="15" w:type="dxa"/>
          <w:left w:w="15" w:type="dxa"/>
          <w:bottom w:w="15" w:type="dxa"/>
          <w:right w:w="15" w:type="dxa"/>
        </w:tblCellMar>
      </w:tblPr>
      <w:tblGrid>
        <w:gridCol w:w="841"/>
        <w:gridCol w:w="1013"/>
        <w:gridCol w:w="1701"/>
        <w:gridCol w:w="1134"/>
        <w:gridCol w:w="2268"/>
        <w:gridCol w:w="1681"/>
        <w:gridCol w:w="870"/>
      </w:tblGrid>
      <w:tr>
        <w:tblPrEx>
          <w:tblCellMar>
            <w:top w:w="15" w:type="dxa"/>
            <w:left w:w="15" w:type="dxa"/>
            <w:bottom w:w="15" w:type="dxa"/>
            <w:right w:w="15" w:type="dxa"/>
          </w:tblCellMar>
        </w:tblPrEx>
        <w:trPr>
          <w:trHeight w:val="629" w:hRule="atLeast"/>
          <w:tblHead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姓 名</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hint="eastAsia" w:ascii="宋体" w:hAnsi="宋体" w:eastAsia="宋体" w:cs="宋体"/>
                <w:snapToGrid/>
                <w:color w:val="000000"/>
                <w:kern w:val="0"/>
                <w:sz w:val="24"/>
                <w:szCs w:val="24"/>
                <w:lang w:eastAsia="zh-CN" w:bidi="ar"/>
              </w:rPr>
            </w:pPr>
            <w:r>
              <w:rPr>
                <w:rFonts w:hint="eastAsia" w:ascii="宋体" w:hAnsi="宋体" w:eastAsia="宋体" w:cs="宋体"/>
                <w:snapToGrid/>
                <w:color w:val="000000"/>
                <w:kern w:val="0"/>
                <w:sz w:val="24"/>
                <w:szCs w:val="24"/>
                <w:lang w:eastAsia="zh-CN" w:bidi="ar"/>
              </w:rPr>
              <w:t>出生年月</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职称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学位</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工作单位</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项目分工</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kinsoku/>
              <w:autoSpaceDE/>
              <w:autoSpaceDN/>
              <w:adjustRightInd/>
              <w:snapToGrid/>
              <w:spacing w:line="240" w:lineRule="auto"/>
              <w:jc w:val="center"/>
              <w:textAlignment w:val="center"/>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0"/>
                <w:sz w:val="24"/>
                <w:szCs w:val="24"/>
                <w:lang w:eastAsia="zh-CN" w:bidi="ar"/>
              </w:rPr>
              <w:t>签名</w:t>
            </w: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r>
        <w:tblPrEx>
          <w:tblCellMar>
            <w:top w:w="15" w:type="dxa"/>
            <w:left w:w="15" w:type="dxa"/>
            <w:bottom w:w="15" w:type="dxa"/>
            <w:right w:w="15" w:type="dxa"/>
          </w:tblCellMar>
        </w:tblPrEx>
        <w:trPr>
          <w:trHeight w:val="6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宋体"/>
                <w:snapToGrid/>
                <w:color w:val="000000"/>
                <w:kern w:val="2"/>
                <w:szCs w:val="24"/>
                <w:lang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宋体"/>
                <w:snapToGrid/>
                <w:color w:val="000000"/>
                <w:kern w:val="2"/>
                <w:szCs w:val="24"/>
                <w:lang w:eastAsia="zh-CN"/>
              </w:rPr>
            </w:pP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三、国内外研究现状及研究必要性（限3000字以内）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00"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bookmarkStart w:id="12" w:name="国内外研究现状"/>
            <w:bookmarkEnd w:id="12"/>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Times New Roman" w:hAnsi="Times New Roman"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ascii="Times New Roman" w:hAnsi="Times New Roman" w:eastAsia="宋体" w:cs="Arial"/>
                <w:bCs/>
                <w:snapToGrid/>
                <w:kern w:val="2"/>
                <w:sz w:val="24"/>
                <w:szCs w:val="24"/>
                <w:lang w:eastAsia="zh-CN"/>
              </w:rPr>
            </w:pPr>
          </w:p>
        </w:tc>
      </w:tr>
    </w:tbl>
    <w:p>
      <w:pPr>
        <w:widowControl w:val="0"/>
        <w:numPr>
          <w:ilvl w:val="0"/>
          <w:numId w:val="2"/>
        </w:numPr>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课题可行性</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宋体" w:hAnsi="宋体" w:eastAsia="宋体" w:cs="仿宋"/>
                <w:snapToGrid/>
                <w:kern w:val="2"/>
                <w:sz w:val="22"/>
                <w:szCs w:val="24"/>
                <w:lang w:eastAsia="zh-CN"/>
              </w:rPr>
            </w:pPr>
            <w:bookmarkStart w:id="13" w:name="研究内容"/>
            <w:bookmarkEnd w:id="13"/>
            <w:r>
              <w:rPr>
                <w:rFonts w:hint="eastAsia" w:ascii="黑体" w:hAnsi="黑体" w:eastAsia="黑体" w:cs="黑体"/>
                <w:bCs/>
                <w:snapToGrid/>
                <w:kern w:val="2"/>
                <w:sz w:val="24"/>
                <w:szCs w:val="28"/>
                <w:lang w:eastAsia="zh-CN"/>
              </w:rPr>
              <w:t>1.研究内容和思路。（限4000字以内）</w:t>
            </w:r>
          </w:p>
          <w:p>
            <w:pPr>
              <w:widowControl w:val="0"/>
              <w:kinsoku/>
              <w:autoSpaceDE/>
              <w:autoSpaceDN/>
              <w:adjustRightInd/>
              <w:snapToGrid/>
              <w:spacing w:line="360" w:lineRule="auto"/>
              <w:jc w:val="both"/>
              <w:textAlignment w:val="auto"/>
              <w:rPr>
                <w:rFonts w:hint="eastAsia" w:ascii="宋体" w:hAnsi="宋体" w:eastAsia="宋体" w:cs="仿宋"/>
                <w:snapToGrid/>
                <w:kern w:val="2"/>
                <w:sz w:val="22"/>
                <w:szCs w:val="24"/>
                <w:lang w:eastAsia="zh-CN"/>
              </w:rPr>
            </w:pPr>
            <w:r>
              <w:rPr>
                <w:rFonts w:hint="eastAsia" w:ascii="黑体" w:hAnsi="黑体" w:eastAsia="黑体" w:cs="黑体"/>
                <w:bCs/>
                <w:snapToGrid/>
                <w:kern w:val="2"/>
                <w:sz w:val="24"/>
                <w:szCs w:val="28"/>
                <w:lang w:eastAsia="zh-CN"/>
              </w:rPr>
              <w:t>2.现有研究基础和已具备的条件。（限2000字以内）</w:t>
            </w: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仿宋"/>
                <w:snapToGrid/>
                <w:kern w:val="2"/>
                <w:sz w:val="24"/>
                <w:szCs w:val="24"/>
                <w:lang w:eastAsia="zh-CN"/>
              </w:rPr>
            </w:pP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bookmarkStart w:id="14" w:name="研究基础"/>
            <w:bookmarkEnd w:id="14"/>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仿宋"/>
                <w:snapToGrid/>
                <w:kern w:val="2"/>
                <w:sz w:val="24"/>
                <w:szCs w:val="24"/>
                <w:lang w:eastAsia="zh-CN"/>
              </w:rPr>
            </w:pP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ascii="黑体" w:hAnsi="黑体" w:eastAsia="黑体" w:cs="黑体"/>
          <w:bCs/>
          <w:snapToGrid/>
          <w:kern w:val="2"/>
          <w:sz w:val="28"/>
          <w:szCs w:val="28"/>
          <w:lang w:eastAsia="zh-CN"/>
        </w:rPr>
        <w:br w:type="page"/>
      </w:r>
      <w:r>
        <w:rPr>
          <w:rFonts w:hint="eastAsia" w:ascii="黑体" w:hAnsi="黑体" w:eastAsia="黑体" w:cs="黑体"/>
          <w:bCs/>
          <w:snapToGrid/>
          <w:kern w:val="2"/>
          <w:sz w:val="28"/>
          <w:szCs w:val="28"/>
          <w:lang w:eastAsia="zh-CN"/>
        </w:rPr>
        <w:t>五、课题特色与创新（限1000字以内）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bookmarkStart w:id="15" w:name="课题特色"/>
            <w:bookmarkEnd w:id="15"/>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仿宋"/>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仿宋"/>
                <w:snapToGrid/>
                <w:kern w:val="2"/>
                <w:sz w:val="24"/>
                <w:szCs w:val="24"/>
                <w:lang w:eastAsia="zh-CN"/>
              </w:rPr>
            </w:pP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六、预期研究成果（限100字以内）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bookmarkStart w:id="16" w:name="预期成果"/>
            <w:bookmarkEnd w:id="16"/>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ascii="宋体" w:hAnsi="宋体" w:eastAsia="宋体" w:cs="Times New Roman"/>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Times New Roman"/>
                <w:bCs/>
                <w:snapToGrid/>
                <w:kern w:val="2"/>
                <w:sz w:val="24"/>
                <w:szCs w:val="24"/>
                <w:lang w:eastAsia="zh-CN"/>
              </w:rPr>
            </w:pPr>
            <w:bookmarkStart w:id="17" w:name="预期成果明细"/>
            <w:bookmarkEnd w:id="17"/>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七、进度安排</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9628" w:type="dxa"/>
            <w:noWrap w:val="0"/>
            <w:vAlign w:val="top"/>
          </w:tcPr>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bookmarkStart w:id="18" w:name="进度安排"/>
            <w:bookmarkEnd w:id="18"/>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360" w:lineRule="auto"/>
              <w:jc w:val="both"/>
              <w:textAlignment w:val="auto"/>
              <w:rPr>
                <w:rFonts w:hint="eastAsia" w:ascii="宋体" w:hAnsi="宋体" w:eastAsia="宋体" w:cs="Arial"/>
                <w:bCs/>
                <w:snapToGrid/>
                <w:kern w:val="2"/>
                <w:sz w:val="24"/>
                <w:szCs w:val="24"/>
                <w:lang w:eastAsia="zh-CN"/>
              </w:rPr>
            </w:pPr>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八、课题经费预算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985"/>
        <w:gridCol w:w="1777"/>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blHeader/>
        </w:trPr>
        <w:tc>
          <w:tcPr>
            <w:tcW w:w="695" w:type="dxa"/>
            <w:noWrap w:val="0"/>
            <w:vAlign w:val="center"/>
          </w:tcPr>
          <w:p>
            <w:pPr>
              <w:widowControl w:val="0"/>
              <w:kinsoku/>
              <w:autoSpaceDE/>
              <w:autoSpaceDN/>
              <w:adjustRightInd/>
              <w:snapToGrid/>
              <w:spacing w:line="240" w:lineRule="auto"/>
              <w:jc w:val="center"/>
              <w:textAlignment w:val="auto"/>
              <w:rPr>
                <w:rFonts w:ascii="宋体" w:hAnsi="宋体" w:eastAsia="宋体" w:cs="仿宋"/>
                <w:bCs/>
                <w:snapToGrid/>
                <w:kern w:val="2"/>
                <w:sz w:val="24"/>
                <w:szCs w:val="24"/>
                <w:lang w:eastAsia="zh-CN"/>
              </w:rPr>
            </w:pPr>
            <w:r>
              <w:rPr>
                <w:rFonts w:hint="eastAsia" w:ascii="宋体" w:hAnsi="宋体" w:eastAsia="宋体" w:cs="仿宋"/>
                <w:bCs/>
                <w:snapToGrid/>
                <w:kern w:val="2"/>
                <w:sz w:val="24"/>
                <w:szCs w:val="24"/>
                <w:lang w:eastAsia="zh-CN"/>
              </w:rPr>
              <w:t>序号</w:t>
            </w:r>
          </w:p>
        </w:tc>
        <w:tc>
          <w:tcPr>
            <w:tcW w:w="2985" w:type="dxa"/>
            <w:noWrap w:val="0"/>
            <w:vAlign w:val="center"/>
          </w:tcPr>
          <w:p>
            <w:pPr>
              <w:widowControl w:val="0"/>
              <w:kinsoku/>
              <w:autoSpaceDE/>
              <w:autoSpaceDN/>
              <w:adjustRightInd/>
              <w:snapToGrid/>
              <w:spacing w:line="240" w:lineRule="auto"/>
              <w:jc w:val="center"/>
              <w:textAlignment w:val="auto"/>
              <w:rPr>
                <w:rFonts w:ascii="宋体" w:hAnsi="宋体" w:eastAsia="宋体" w:cs="仿宋"/>
                <w:bCs/>
                <w:snapToGrid/>
                <w:kern w:val="2"/>
                <w:sz w:val="24"/>
                <w:szCs w:val="24"/>
                <w:lang w:eastAsia="zh-CN"/>
              </w:rPr>
            </w:pPr>
            <w:r>
              <w:rPr>
                <w:rFonts w:hint="eastAsia" w:ascii="宋体" w:hAnsi="宋体" w:eastAsia="宋体" w:cs="仿宋"/>
                <w:bCs/>
                <w:snapToGrid/>
                <w:kern w:val="2"/>
                <w:sz w:val="24"/>
                <w:szCs w:val="24"/>
                <w:lang w:eastAsia="zh-CN"/>
              </w:rPr>
              <w:t>经费开支类型</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仿宋"/>
                <w:bCs/>
                <w:snapToGrid/>
                <w:kern w:val="2"/>
                <w:sz w:val="24"/>
                <w:szCs w:val="24"/>
                <w:lang w:eastAsia="zh-CN"/>
              </w:rPr>
            </w:pPr>
            <w:r>
              <w:rPr>
                <w:rFonts w:hint="eastAsia" w:ascii="宋体" w:hAnsi="宋体" w:eastAsia="宋体" w:cs="仿宋"/>
                <w:bCs/>
                <w:snapToGrid/>
                <w:kern w:val="2"/>
                <w:sz w:val="24"/>
                <w:szCs w:val="24"/>
                <w:lang w:eastAsia="zh-CN"/>
              </w:rPr>
              <w:t>金额（元）</w:t>
            </w:r>
          </w:p>
        </w:tc>
        <w:tc>
          <w:tcPr>
            <w:tcW w:w="4171" w:type="dxa"/>
            <w:noWrap w:val="0"/>
            <w:vAlign w:val="center"/>
          </w:tcPr>
          <w:p>
            <w:pPr>
              <w:widowControl w:val="0"/>
              <w:kinsoku/>
              <w:autoSpaceDE/>
              <w:autoSpaceDN/>
              <w:adjustRightInd/>
              <w:snapToGrid/>
              <w:spacing w:line="240" w:lineRule="auto"/>
              <w:jc w:val="center"/>
              <w:textAlignment w:val="auto"/>
              <w:rPr>
                <w:rFonts w:ascii="宋体" w:hAnsi="宋体" w:eastAsia="宋体" w:cs="仿宋"/>
                <w:snapToGrid/>
                <w:kern w:val="2"/>
                <w:sz w:val="24"/>
                <w:szCs w:val="24"/>
                <w:lang w:eastAsia="zh-CN"/>
              </w:rPr>
            </w:pPr>
            <w:r>
              <w:rPr>
                <w:rFonts w:hint="eastAsia" w:ascii="宋体" w:hAnsi="宋体" w:eastAsia="宋体" w:cs="仿宋"/>
                <w:snapToGrid/>
                <w:kern w:val="2"/>
                <w:sz w:val="24"/>
                <w:szCs w:val="24"/>
                <w:lang w:eastAsia="zh-CN"/>
              </w:rPr>
              <w:t>预算根据或理由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5" w:type="dxa"/>
            <w:noWrap w:val="0"/>
            <w:vAlign w:val="center"/>
          </w:tcPr>
          <w:p>
            <w:pPr>
              <w:widowControl w:val="0"/>
              <w:numPr>
                <w:ilvl w:val="0"/>
                <w:numId w:val="3"/>
              </w:numPr>
              <w:kinsoku/>
              <w:autoSpaceDE/>
              <w:autoSpaceDN/>
              <w:adjustRightInd/>
              <w:snapToGrid w:val="0"/>
              <w:spacing w:before="80" w:line="264" w:lineRule="auto"/>
              <w:jc w:val="center"/>
              <w:textAlignment w:val="auto"/>
              <w:rPr>
                <w:rFonts w:ascii="宋体" w:hAnsi="宋体" w:eastAsia="宋体" w:cs="Times New Roman"/>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bCs/>
                <w:snapToGrid/>
                <w:kern w:val="2"/>
                <w:sz w:val="24"/>
                <w:szCs w:val="24"/>
                <w:lang w:eastAsia="zh-CN"/>
              </w:rPr>
              <w:t>图书资料费</w:t>
            </w:r>
            <w:r>
              <w:rPr>
                <w:rFonts w:ascii="宋体" w:hAnsi="宋体" w:eastAsia="宋体" w:cs="仿宋"/>
                <w:bCs/>
                <w:snapToGrid/>
                <w:kern w:val="2"/>
                <w:sz w:val="24"/>
                <w:szCs w:val="24"/>
                <w:lang w:eastAsia="zh-CN"/>
              </w:rPr>
              <w:t xml:space="preserve">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19" w:name="Fee1"/>
            <w:bookmarkEnd w:id="19"/>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20" w:name="FeeRemark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val="0"/>
              <w:spacing w:before="80" w:line="264" w:lineRule="auto"/>
              <w:jc w:val="center"/>
              <w:textAlignment w:val="auto"/>
              <w:rPr>
                <w:rFonts w:ascii="宋体" w:hAnsi="宋体" w:eastAsia="宋体" w:cs="Times New Roman"/>
                <w:snapToGrid/>
                <w:kern w:val="2"/>
                <w:sz w:val="24"/>
                <w:szCs w:val="24"/>
                <w:lang w:eastAsia="zh-CN"/>
              </w:rPr>
            </w:pPr>
          </w:p>
        </w:tc>
        <w:tc>
          <w:tcPr>
            <w:tcW w:w="2985" w:type="dxa"/>
            <w:noWrap w:val="0"/>
            <w:vAlign w:val="center"/>
          </w:tcPr>
          <w:p>
            <w:pPr>
              <w:widowControl w:val="0"/>
              <w:kinsoku/>
              <w:wordWrap w:val="0"/>
              <w:autoSpaceDE/>
              <w:autoSpaceDN/>
              <w:adjustRightInd/>
              <w:snapToGrid/>
              <w:spacing w:line="300" w:lineRule="exact"/>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论文、著作出版费</w:t>
            </w:r>
            <w:r>
              <w:rPr>
                <w:rFonts w:ascii="宋体" w:hAnsi="宋体" w:eastAsia="宋体" w:cs="仿宋"/>
                <w:snapToGrid/>
                <w:kern w:val="2"/>
                <w:sz w:val="24"/>
                <w:szCs w:val="24"/>
                <w:lang w:eastAsia="zh-CN"/>
              </w:rPr>
              <w:t xml:space="preserve">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21" w:name="Fee2"/>
            <w:bookmarkEnd w:id="21"/>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22" w:name="FeeRemark2"/>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val="0"/>
              <w:spacing w:before="80" w:line="264" w:lineRule="auto"/>
              <w:jc w:val="center"/>
              <w:textAlignment w:val="auto"/>
              <w:rPr>
                <w:rFonts w:ascii="宋体" w:hAnsi="宋体" w:eastAsia="宋体" w:cs="Times New Roman"/>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小型设备</w:t>
            </w:r>
            <w:r>
              <w:rPr>
                <w:rFonts w:ascii="宋体" w:hAnsi="宋体" w:eastAsia="宋体" w:cs="仿宋"/>
                <w:snapToGrid/>
                <w:kern w:val="2"/>
                <w:sz w:val="24"/>
                <w:szCs w:val="24"/>
                <w:lang w:eastAsia="zh-CN"/>
              </w:rPr>
              <w:t xml:space="preserve">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23" w:name="Fee3"/>
            <w:bookmarkEnd w:id="23"/>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24" w:name="FeeRemark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val="0"/>
              <w:spacing w:before="80" w:line="264" w:lineRule="auto"/>
              <w:jc w:val="center"/>
              <w:textAlignment w:val="auto"/>
              <w:rPr>
                <w:rFonts w:ascii="宋体" w:hAnsi="宋体" w:eastAsia="宋体" w:cs="Times New Roman"/>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印刷费</w:t>
            </w:r>
            <w:r>
              <w:rPr>
                <w:rFonts w:ascii="宋体" w:hAnsi="宋体" w:eastAsia="宋体" w:cs="仿宋"/>
                <w:snapToGrid/>
                <w:kern w:val="2"/>
                <w:sz w:val="24"/>
                <w:szCs w:val="24"/>
                <w:lang w:eastAsia="zh-CN"/>
              </w:rPr>
              <w:t xml:space="preserve">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25" w:name="Fee4"/>
            <w:bookmarkEnd w:id="25"/>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26" w:name="FeeRemark4"/>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tcBorders>
              <w:bottom w:val="single" w:color="auto" w:sz="4" w:space="0"/>
            </w:tcBorders>
            <w:noWrap w:val="0"/>
            <w:vAlign w:val="center"/>
          </w:tcPr>
          <w:p>
            <w:pPr>
              <w:widowControl w:val="0"/>
              <w:numPr>
                <w:ilvl w:val="0"/>
                <w:numId w:val="3"/>
              </w:numPr>
              <w:kinsoku/>
              <w:autoSpaceDE/>
              <w:autoSpaceDN/>
              <w:adjustRightInd/>
              <w:snapToGrid w:val="0"/>
              <w:spacing w:before="80" w:line="264" w:lineRule="auto"/>
              <w:jc w:val="center"/>
              <w:textAlignment w:val="auto"/>
              <w:rPr>
                <w:rFonts w:ascii="宋体" w:hAnsi="宋体" w:eastAsia="宋体" w:cs="Times New Roman"/>
                <w:snapToGrid/>
                <w:kern w:val="2"/>
                <w:sz w:val="24"/>
                <w:szCs w:val="24"/>
                <w:lang w:eastAsia="zh-CN"/>
              </w:rPr>
            </w:pPr>
          </w:p>
        </w:tc>
        <w:tc>
          <w:tcPr>
            <w:tcW w:w="2985" w:type="dxa"/>
            <w:tcBorders>
              <w:bottom w:val="single" w:color="auto" w:sz="4" w:space="0"/>
            </w:tcBorders>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会议、差旅费</w:t>
            </w:r>
            <w:r>
              <w:rPr>
                <w:rFonts w:ascii="宋体" w:hAnsi="宋体" w:eastAsia="宋体" w:cs="仿宋"/>
                <w:snapToGrid/>
                <w:kern w:val="2"/>
                <w:sz w:val="24"/>
                <w:szCs w:val="24"/>
                <w:lang w:eastAsia="zh-CN"/>
              </w:rPr>
              <w:t xml:space="preserve"> </w:t>
            </w:r>
          </w:p>
        </w:tc>
        <w:tc>
          <w:tcPr>
            <w:tcW w:w="1777" w:type="dxa"/>
            <w:tcBorders>
              <w:bottom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27" w:name="Fee5"/>
            <w:bookmarkEnd w:id="27"/>
          </w:p>
        </w:tc>
        <w:tc>
          <w:tcPr>
            <w:tcW w:w="4171" w:type="dxa"/>
            <w:tcBorders>
              <w:bottom w:val="single" w:color="auto" w:sz="4" w:space="0"/>
            </w:tcBorders>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28" w:name="FeeRemark5"/>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spacing w:line="240" w:lineRule="auto"/>
              <w:jc w:val="center"/>
              <w:textAlignment w:val="auto"/>
              <w:rPr>
                <w:rFonts w:ascii="宋体" w:hAnsi="宋体" w:eastAsia="宋体" w:cs="Times New Roman"/>
                <w:bCs/>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 xml:space="preserve">数据采集费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29" w:name="Fee6"/>
            <w:bookmarkEnd w:id="29"/>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30" w:name="FeeRemark6"/>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spacing w:line="240" w:lineRule="auto"/>
              <w:jc w:val="center"/>
              <w:textAlignment w:val="auto"/>
              <w:rPr>
                <w:rFonts w:ascii="宋体" w:hAnsi="宋体" w:eastAsia="宋体" w:cs="Times New Roman"/>
                <w:bCs/>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bCs/>
                <w:snapToGrid/>
                <w:kern w:val="2"/>
                <w:sz w:val="24"/>
                <w:szCs w:val="24"/>
                <w:lang w:eastAsia="zh-CN"/>
              </w:rPr>
            </w:pPr>
            <w:r>
              <w:rPr>
                <w:rFonts w:hint="eastAsia" w:ascii="宋体" w:hAnsi="宋体" w:eastAsia="宋体" w:cs="仿宋"/>
                <w:snapToGrid/>
                <w:kern w:val="2"/>
                <w:sz w:val="24"/>
                <w:szCs w:val="24"/>
                <w:lang w:eastAsia="zh-CN"/>
              </w:rPr>
              <w:t xml:space="preserve">专家咨询与交流费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31" w:name="Fee7"/>
            <w:bookmarkEnd w:id="31"/>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32" w:name="FeeRemark7"/>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spacing w:line="240" w:lineRule="auto"/>
              <w:jc w:val="center"/>
              <w:textAlignment w:val="auto"/>
              <w:rPr>
                <w:rFonts w:ascii="宋体" w:hAnsi="宋体" w:eastAsia="宋体" w:cs="Times New Roman"/>
                <w:bCs/>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snapToGrid/>
                <w:kern w:val="2"/>
                <w:sz w:val="24"/>
                <w:szCs w:val="24"/>
                <w:lang w:eastAsia="zh-CN"/>
              </w:rPr>
            </w:pPr>
            <w:r>
              <w:rPr>
                <w:rFonts w:hint="eastAsia" w:ascii="宋体" w:hAnsi="宋体" w:eastAsia="宋体" w:cs="仿宋"/>
                <w:snapToGrid/>
                <w:kern w:val="2"/>
                <w:sz w:val="24"/>
                <w:szCs w:val="24"/>
                <w:lang w:eastAsia="zh-CN"/>
              </w:rPr>
              <w:t xml:space="preserve">材料费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33" w:name="Fee8"/>
            <w:bookmarkEnd w:id="33"/>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34" w:name="FeeRemark8"/>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5" w:type="dxa"/>
            <w:noWrap w:val="0"/>
            <w:vAlign w:val="center"/>
          </w:tcPr>
          <w:p>
            <w:pPr>
              <w:widowControl w:val="0"/>
              <w:numPr>
                <w:ilvl w:val="0"/>
                <w:numId w:val="3"/>
              </w:numPr>
              <w:kinsoku/>
              <w:autoSpaceDE/>
              <w:autoSpaceDN/>
              <w:adjustRightInd/>
              <w:snapToGrid/>
              <w:spacing w:line="240" w:lineRule="auto"/>
              <w:jc w:val="center"/>
              <w:textAlignment w:val="auto"/>
              <w:rPr>
                <w:rFonts w:ascii="宋体" w:hAnsi="宋体" w:eastAsia="宋体" w:cs="Times New Roman"/>
                <w:bCs/>
                <w:snapToGrid/>
                <w:kern w:val="2"/>
                <w:sz w:val="24"/>
                <w:szCs w:val="24"/>
                <w:lang w:eastAsia="zh-CN"/>
              </w:rPr>
            </w:pPr>
          </w:p>
        </w:tc>
        <w:tc>
          <w:tcPr>
            <w:tcW w:w="2985" w:type="dxa"/>
            <w:noWrap w:val="0"/>
            <w:vAlign w:val="center"/>
          </w:tcPr>
          <w:p>
            <w:pPr>
              <w:widowControl w:val="0"/>
              <w:kinsoku/>
              <w:wordWrap w:val="0"/>
              <w:autoSpaceDE/>
              <w:autoSpaceDN/>
              <w:adjustRightInd/>
              <w:snapToGrid/>
              <w:spacing w:line="240" w:lineRule="auto"/>
              <w:ind w:right="105" w:rightChars="50"/>
              <w:jc w:val="right"/>
              <w:textAlignment w:val="auto"/>
              <w:rPr>
                <w:rFonts w:ascii="宋体" w:hAnsi="宋体" w:eastAsia="宋体" w:cs="仿宋"/>
                <w:snapToGrid/>
                <w:kern w:val="2"/>
                <w:sz w:val="24"/>
                <w:szCs w:val="24"/>
                <w:lang w:eastAsia="zh-CN"/>
              </w:rPr>
            </w:pPr>
            <w:r>
              <w:rPr>
                <w:rFonts w:hint="eastAsia" w:ascii="宋体" w:hAnsi="宋体" w:eastAsia="宋体" w:cs="仿宋"/>
                <w:snapToGrid/>
                <w:kern w:val="2"/>
                <w:sz w:val="24"/>
                <w:szCs w:val="24"/>
                <w:lang w:eastAsia="zh-CN"/>
              </w:rPr>
              <w:t xml:space="preserve">其他 </w:t>
            </w:r>
          </w:p>
        </w:tc>
        <w:tc>
          <w:tcPr>
            <w:tcW w:w="1777" w:type="dxa"/>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35" w:name="Fee9"/>
            <w:bookmarkEnd w:id="35"/>
          </w:p>
        </w:tc>
        <w:tc>
          <w:tcPr>
            <w:tcW w:w="4171" w:type="dxa"/>
            <w:noWrap w:val="0"/>
            <w:vAlign w:val="center"/>
          </w:tcPr>
          <w:p>
            <w:pPr>
              <w:widowControl w:val="0"/>
              <w:kinsoku/>
              <w:autoSpaceDE/>
              <w:autoSpaceDN/>
              <w:adjustRightInd/>
              <w:snapToGrid/>
              <w:spacing w:line="240" w:lineRule="auto"/>
              <w:jc w:val="left"/>
              <w:textAlignment w:val="auto"/>
              <w:rPr>
                <w:rFonts w:ascii="宋体" w:hAnsi="宋体" w:eastAsia="宋体" w:cs="Arial"/>
                <w:bCs/>
                <w:snapToGrid/>
                <w:kern w:val="2"/>
                <w:sz w:val="24"/>
                <w:szCs w:val="24"/>
                <w:lang w:eastAsia="zh-CN"/>
              </w:rPr>
            </w:pPr>
            <w:bookmarkStart w:id="36" w:name="FeeRemark9"/>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80"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仿宋"/>
                <w:snapToGrid/>
                <w:kern w:val="2"/>
                <w:sz w:val="24"/>
                <w:szCs w:val="24"/>
                <w:lang w:eastAsia="zh-CN"/>
              </w:rPr>
            </w:pPr>
            <w:r>
              <w:rPr>
                <w:rFonts w:hint="eastAsia" w:ascii="宋体" w:hAnsi="宋体" w:eastAsia="宋体" w:cs="仿宋"/>
                <w:b/>
                <w:bCs/>
                <w:snapToGrid/>
                <w:kern w:val="2"/>
                <w:sz w:val="24"/>
                <w:szCs w:val="24"/>
                <w:lang w:eastAsia="zh-CN"/>
              </w:rPr>
              <w:t>总计</w:t>
            </w:r>
          </w:p>
        </w:tc>
        <w:tc>
          <w:tcPr>
            <w:tcW w:w="5948"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Arial"/>
                <w:bCs/>
                <w:snapToGrid/>
                <w:kern w:val="2"/>
                <w:sz w:val="24"/>
                <w:szCs w:val="24"/>
                <w:lang w:eastAsia="zh-CN"/>
              </w:rPr>
            </w:pPr>
            <w:bookmarkStart w:id="37" w:name="Total"/>
            <w:bookmarkEnd w:id="37"/>
          </w:p>
        </w:tc>
      </w:tr>
    </w:tbl>
    <w:p>
      <w:pPr>
        <w:widowControl w:val="0"/>
        <w:kinsoku/>
        <w:autoSpaceDE/>
        <w:autoSpaceDN/>
        <w:adjustRightInd/>
        <w:snapToGrid/>
        <w:spacing w:before="240" w:beforeLines="100" w:line="360" w:lineRule="auto"/>
        <w:jc w:val="both"/>
        <w:textAlignment w:val="auto"/>
        <w:rPr>
          <w:rFonts w:ascii="黑体" w:hAnsi="黑体" w:eastAsia="黑体" w:cs="黑体"/>
          <w:bCs/>
          <w:snapToGrid/>
          <w:kern w:val="2"/>
          <w:sz w:val="28"/>
          <w:szCs w:val="28"/>
          <w:lang w:eastAsia="zh-CN"/>
        </w:rPr>
      </w:pPr>
      <w:r>
        <w:rPr>
          <w:rFonts w:hint="eastAsia" w:ascii="黑体" w:hAnsi="黑体" w:eastAsia="黑体" w:cs="黑体"/>
          <w:bCs/>
          <w:snapToGrid/>
          <w:kern w:val="2"/>
          <w:sz w:val="28"/>
          <w:szCs w:val="28"/>
          <w:lang w:eastAsia="zh-CN"/>
        </w:rPr>
        <w:t>九、申请者承诺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trPr>
        <w:tc>
          <w:tcPr>
            <w:tcW w:w="9628" w:type="dxa"/>
            <w:noWrap w:val="0"/>
            <w:vAlign w:val="center"/>
          </w:tcPr>
          <w:p>
            <w:pPr>
              <w:widowControl w:val="0"/>
              <w:kinsoku/>
              <w:autoSpaceDE/>
              <w:autoSpaceDN/>
              <w:adjustRightInd/>
              <w:snapToGrid/>
              <w:spacing w:before="120" w:beforeLines="50" w:after="120" w:afterLines="50" w:line="440" w:lineRule="exact"/>
              <w:jc w:val="both"/>
              <w:textAlignment w:val="auto"/>
              <w:rPr>
                <w:rFonts w:hint="eastAsia" w:ascii="宋体" w:hAnsi="宋体" w:eastAsia="宋体" w:cs="Times New Roman"/>
                <w:snapToGrid/>
                <w:kern w:val="2"/>
                <w:sz w:val="24"/>
                <w:szCs w:val="24"/>
                <w:lang w:eastAsia="zh-CN"/>
              </w:rPr>
            </w:pPr>
          </w:p>
          <w:p>
            <w:pPr>
              <w:widowControl w:val="0"/>
              <w:kinsoku/>
              <w:autoSpaceDE/>
              <w:autoSpaceDN/>
              <w:adjustRightInd/>
              <w:snapToGrid/>
              <w:spacing w:before="120" w:beforeLines="50" w:after="120" w:afterLines="50" w:line="440" w:lineRule="exact"/>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我保证申报书内容的真实性、准确性。若填报失实和违反规定，本人将承担全部责任。</w:t>
            </w:r>
          </w:p>
          <w:p>
            <w:pPr>
              <w:widowControl w:val="0"/>
              <w:kinsoku/>
              <w:autoSpaceDE/>
              <w:autoSpaceDN/>
              <w:adjustRightInd/>
              <w:snapToGrid/>
              <w:spacing w:before="120" w:beforeLines="50" w:after="120" w:afterLines="50" w:line="440" w:lineRule="exact"/>
              <w:ind w:right="1378" w:firstLine="5520" w:firstLineChars="2300"/>
              <w:jc w:val="both"/>
              <w:textAlignment w:val="auto"/>
              <w:rPr>
                <w:rFonts w:hint="eastAsia" w:ascii="宋体" w:hAnsi="宋体" w:eastAsia="宋体" w:cs="Times New Roman"/>
                <w:snapToGrid/>
                <w:kern w:val="2"/>
                <w:sz w:val="24"/>
                <w:szCs w:val="24"/>
                <w:lang w:eastAsia="zh-CN"/>
              </w:rPr>
            </w:pPr>
          </w:p>
          <w:p>
            <w:pPr>
              <w:widowControl w:val="0"/>
              <w:kinsoku/>
              <w:autoSpaceDE/>
              <w:autoSpaceDN/>
              <w:adjustRightInd/>
              <w:snapToGrid/>
              <w:spacing w:before="120" w:beforeLines="50" w:after="120" w:afterLines="50" w:line="440" w:lineRule="exact"/>
              <w:ind w:right="1378" w:firstLine="5520" w:firstLineChars="2300"/>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申请者（签字）：</w:t>
            </w:r>
          </w:p>
          <w:p>
            <w:pPr>
              <w:widowControl w:val="0"/>
              <w:kinsoku/>
              <w:autoSpaceDE/>
              <w:autoSpaceDN/>
              <w:adjustRightInd/>
              <w:snapToGrid/>
              <w:spacing w:line="420" w:lineRule="exact"/>
              <w:ind w:right="901"/>
              <w:jc w:val="right"/>
              <w:textAlignment w:val="auto"/>
              <w:rPr>
                <w:rFonts w:ascii="仿宋_GB2312" w:hAnsi="宋体" w:eastAsia="仿宋_GB2312" w:cs="Times New Roman"/>
                <w:snapToGrid/>
                <w:kern w:val="2"/>
                <w:sz w:val="24"/>
                <w:szCs w:val="24"/>
                <w:lang w:eastAsia="zh-CN"/>
              </w:rPr>
            </w:pPr>
            <w:r>
              <w:rPr>
                <w:rFonts w:hint="eastAsia" w:ascii="宋体" w:hAnsi="宋体" w:eastAsia="宋体" w:cs="Times New Roman"/>
                <w:snapToGrid/>
                <w:kern w:val="2"/>
                <w:sz w:val="24"/>
                <w:szCs w:val="24"/>
                <w:lang w:eastAsia="zh-CN"/>
              </w:rPr>
              <w:t xml:space="preserve">  年    月    日</w:t>
            </w:r>
          </w:p>
        </w:tc>
      </w:tr>
    </w:tbl>
    <w:p>
      <w:pPr>
        <w:widowControl w:val="0"/>
        <w:kinsoku/>
        <w:autoSpaceDE/>
        <w:autoSpaceDN/>
        <w:adjustRightInd/>
        <w:snapToGrid/>
        <w:spacing w:line="240" w:lineRule="auto"/>
        <w:jc w:val="both"/>
        <w:textAlignment w:val="auto"/>
        <w:rPr>
          <w:rFonts w:ascii="Times New Roman" w:hAnsi="Times New Roman" w:eastAsia="黑体" w:cs="Arial"/>
          <w:bCs/>
          <w:snapToGrid/>
          <w:kern w:val="2"/>
          <w:sz w:val="24"/>
          <w:szCs w:val="24"/>
          <w:lang w:eastAsia="zh-CN"/>
        </w:rPr>
      </w:pPr>
    </w:p>
    <w:p>
      <w:pPr>
        <w:widowControl w:val="0"/>
        <w:kinsoku/>
        <w:autoSpaceDE/>
        <w:autoSpaceDN/>
        <w:adjustRightInd/>
        <w:snapToGrid/>
        <w:spacing w:after="120" w:afterLines="50" w:line="240" w:lineRule="auto"/>
        <w:jc w:val="both"/>
        <w:textAlignment w:val="auto"/>
        <w:rPr>
          <w:rFonts w:ascii="宋体" w:hAnsi="宋体" w:eastAsia="宋体" w:cs="Arial"/>
          <w:b/>
          <w:bCs/>
          <w:snapToGrid/>
          <w:kern w:val="2"/>
          <w:sz w:val="28"/>
          <w:szCs w:val="28"/>
          <w:lang w:eastAsia="zh-CN"/>
        </w:rPr>
      </w:pPr>
      <w:r>
        <w:rPr>
          <w:rFonts w:ascii="宋体" w:hAnsi="宋体" w:eastAsia="宋体" w:cs="Arial"/>
          <w:b/>
          <w:bCs/>
          <w:snapToGrid/>
          <w:kern w:val="2"/>
          <w:sz w:val="28"/>
          <w:szCs w:val="28"/>
          <w:lang w:eastAsia="zh-CN"/>
        </w:rPr>
        <w:br w:type="page"/>
      </w:r>
      <w:r>
        <w:rPr>
          <w:rFonts w:hint="eastAsia" w:ascii="宋体" w:hAnsi="宋体" w:eastAsia="宋体" w:cs="Arial"/>
          <w:b/>
          <w:bCs/>
          <w:snapToGrid/>
          <w:kern w:val="2"/>
          <w:sz w:val="28"/>
          <w:szCs w:val="28"/>
          <w:lang w:eastAsia="zh-CN"/>
        </w:rPr>
        <w:t>十、审查意见</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10031" w:type="dxa"/>
            <w:noWrap w:val="0"/>
            <w:vAlign w:val="top"/>
          </w:tcPr>
          <w:p>
            <w:pPr>
              <w:widowControl w:val="0"/>
              <w:kinsoku/>
              <w:autoSpaceDE/>
              <w:autoSpaceDN/>
              <w:adjustRightInd/>
              <w:snapToGrid/>
              <w:spacing w:before="240" w:beforeLines="100" w:line="240" w:lineRule="auto"/>
              <w:jc w:val="both"/>
              <w:textAlignment w:val="auto"/>
              <w:rPr>
                <w:rFonts w:ascii="仿宋_GB2312" w:hAnsi="宋体" w:eastAsia="仿宋_GB2312" w:cs="Arial"/>
                <w:bCs/>
                <w:snapToGrid/>
                <w:kern w:val="2"/>
                <w:szCs w:val="21"/>
                <w:lang w:eastAsia="zh-CN"/>
              </w:rPr>
            </w:pPr>
            <w:bookmarkStart w:id="38" w:name="_Hlk1759870"/>
            <w:r>
              <w:rPr>
                <w:rFonts w:hint="eastAsia" w:ascii="宋体" w:hAnsi="宋体" w:eastAsia="宋体" w:cs="Arial"/>
                <w:bCs/>
                <w:snapToGrid/>
                <w:kern w:val="2"/>
                <w:sz w:val="24"/>
                <w:szCs w:val="24"/>
                <w:lang w:eastAsia="zh-CN"/>
              </w:rPr>
              <w:t>所在单位科研管理部门意见</w:t>
            </w:r>
            <w:r>
              <w:rPr>
                <w:rFonts w:hint="eastAsia" w:ascii="仿宋_GB2312" w:hAnsi="宋体" w:eastAsia="仿宋_GB2312" w:cs="Arial"/>
                <w:bCs/>
                <w:snapToGrid/>
                <w:kern w:val="2"/>
                <w:szCs w:val="21"/>
                <w:lang w:eastAsia="zh-CN"/>
              </w:rPr>
              <w:t>（课题申报书所填写的内容是否属实；该课题负责人和参加者的业务素质是否适合承担本课题的研究工作；本单位能否提供负责人等完成该课题所需的时间和部分条件；本单位是否同意承担该课题的管理任务和信誉保证。）</w:t>
            </w:r>
          </w:p>
          <w:p>
            <w:pPr>
              <w:widowControl w:val="0"/>
              <w:kinsoku/>
              <w:autoSpaceDE/>
              <w:autoSpaceDN/>
              <w:adjustRightInd/>
              <w:snapToGrid/>
              <w:spacing w:before="240" w:beforeLines="100" w:line="240" w:lineRule="auto"/>
              <w:jc w:val="both"/>
              <w:textAlignment w:val="auto"/>
              <w:rPr>
                <w:rFonts w:ascii="仿宋_GB2312" w:hAnsi="宋体" w:eastAsia="仿宋_GB2312" w:cs="Arial"/>
                <w:bCs/>
                <w:snapToGrid/>
                <w:kern w:val="2"/>
                <w:szCs w:val="21"/>
                <w:lang w:eastAsia="zh-CN"/>
              </w:rPr>
            </w:pPr>
          </w:p>
          <w:p>
            <w:pPr>
              <w:widowControl w:val="0"/>
              <w:kinsoku/>
              <w:autoSpaceDE/>
              <w:autoSpaceDN/>
              <w:adjustRightInd/>
              <w:snapToGrid/>
              <w:spacing w:before="240" w:beforeLines="100" w:after="240" w:afterLines="100" w:line="480" w:lineRule="exact"/>
              <w:ind w:right="1378"/>
              <w:jc w:val="both"/>
              <w:textAlignment w:val="auto"/>
              <w:rPr>
                <w:rFonts w:hint="eastAsia"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 xml:space="preserve">                 </w:t>
            </w:r>
          </w:p>
          <w:p>
            <w:pPr>
              <w:widowControl w:val="0"/>
              <w:kinsoku/>
              <w:autoSpaceDE/>
              <w:autoSpaceDN/>
              <w:adjustRightInd/>
              <w:snapToGrid/>
              <w:spacing w:before="240" w:beforeLines="100" w:after="240" w:afterLines="100" w:line="480" w:lineRule="exact"/>
              <w:ind w:right="1378"/>
              <w:jc w:val="both"/>
              <w:textAlignment w:val="auto"/>
              <w:rPr>
                <w:rFonts w:hint="eastAsia"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 xml:space="preserve">                       </w:t>
            </w:r>
            <w:r>
              <w:rPr>
                <w:rFonts w:ascii="宋体" w:hAnsi="宋体" w:eastAsia="宋体" w:cs="Arial"/>
                <w:bCs/>
                <w:snapToGrid/>
                <w:kern w:val="2"/>
                <w:sz w:val="24"/>
                <w:szCs w:val="24"/>
                <w:lang w:eastAsia="zh-CN"/>
              </w:rPr>
              <w:t xml:space="preserve">   </w:t>
            </w:r>
            <w:r>
              <w:rPr>
                <w:rFonts w:hint="eastAsia" w:ascii="宋体" w:hAnsi="宋体" w:eastAsia="宋体" w:cs="Arial"/>
                <w:bCs/>
                <w:snapToGrid/>
                <w:kern w:val="2"/>
                <w:sz w:val="24"/>
                <w:szCs w:val="24"/>
                <w:lang w:eastAsia="zh-CN"/>
              </w:rPr>
              <w:t xml:space="preserve"> </w:t>
            </w:r>
          </w:p>
          <w:p>
            <w:pPr>
              <w:widowControl w:val="0"/>
              <w:kinsoku/>
              <w:autoSpaceDE/>
              <w:autoSpaceDN/>
              <w:adjustRightInd/>
              <w:snapToGrid/>
              <w:spacing w:before="240" w:beforeLines="100" w:after="240" w:afterLines="100" w:line="480" w:lineRule="exact"/>
              <w:ind w:right="1378" w:firstLine="6000" w:firstLineChars="2500"/>
              <w:jc w:val="both"/>
              <w:textAlignment w:val="auto"/>
              <w:rPr>
                <w:rFonts w:hint="eastAsia" w:ascii="宋体" w:hAnsi="宋体" w:eastAsia="宋体" w:cs="Times New Roman"/>
                <w:snapToGrid/>
                <w:kern w:val="2"/>
                <w:sz w:val="24"/>
                <w:szCs w:val="24"/>
                <w:lang w:eastAsia="zh-CN"/>
              </w:rPr>
            </w:pPr>
            <w:r>
              <w:rPr>
                <w:rFonts w:hint="eastAsia" w:ascii="宋体" w:hAnsi="宋体" w:eastAsia="宋体" w:cs="Arial"/>
                <w:bCs/>
                <w:snapToGrid/>
                <w:kern w:val="2"/>
                <w:sz w:val="24"/>
                <w:szCs w:val="24"/>
                <w:lang w:eastAsia="zh-CN"/>
              </w:rPr>
              <w:t xml:space="preserve">  负责人签字（公章）： </w:t>
            </w:r>
          </w:p>
          <w:p>
            <w:pPr>
              <w:widowControl w:val="0"/>
              <w:kinsoku/>
              <w:autoSpaceDE/>
              <w:autoSpaceDN/>
              <w:adjustRightInd/>
              <w:snapToGrid/>
              <w:spacing w:line="420" w:lineRule="exact"/>
              <w:ind w:right="899"/>
              <w:jc w:val="right"/>
              <w:textAlignment w:val="auto"/>
              <w:rPr>
                <w:rFonts w:ascii="宋体" w:hAnsi="宋体" w:eastAsia="宋体" w:cs="Arial"/>
                <w:bCs/>
                <w:snapToGrid/>
                <w:kern w:val="2"/>
                <w:sz w:val="24"/>
                <w:szCs w:val="24"/>
                <w:lang w:eastAsia="zh-CN"/>
              </w:rPr>
            </w:pPr>
            <w:r>
              <w:rPr>
                <w:rFonts w:hint="eastAsia" w:ascii="宋体" w:hAnsi="宋体" w:eastAsia="宋体" w:cs="Times New Roman"/>
                <w:snapToGrid/>
                <w:kern w:val="2"/>
                <w:sz w:val="24"/>
                <w:szCs w:val="24"/>
                <w:lang w:eastAsia="zh-CN"/>
              </w:rPr>
              <w:t xml:space="preserve">年    月    日 </w:t>
            </w:r>
            <w:r>
              <w:rPr>
                <w:rFonts w:hint="eastAsia" w:ascii="仿宋_GB2312" w:hAnsi="宋体" w:eastAsia="仿宋_GB2312" w:cs="Times New Roman"/>
                <w:snapToGrid/>
                <w:kern w:val="2"/>
                <w:sz w:val="24"/>
                <w:szCs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1" w:type="dxa"/>
            <w:noWrap w:val="0"/>
            <w:vAlign w:val="top"/>
          </w:tcPr>
          <w:p>
            <w:pPr>
              <w:widowControl w:val="0"/>
              <w:kinsoku/>
              <w:autoSpaceDE/>
              <w:autoSpaceDN/>
              <w:adjustRightInd/>
              <w:snapToGrid/>
              <w:spacing w:before="240" w:beforeLines="100" w:line="240" w:lineRule="auto"/>
              <w:jc w:val="both"/>
              <w:textAlignment w:val="auto"/>
              <w:rPr>
                <w:rFonts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发布平台审查意见：</w:t>
            </w:r>
          </w:p>
          <w:p>
            <w:pPr>
              <w:widowControl w:val="0"/>
              <w:kinsoku/>
              <w:autoSpaceDE/>
              <w:autoSpaceDN/>
              <w:adjustRightInd/>
              <w:snapToGrid/>
              <w:spacing w:line="240" w:lineRule="auto"/>
              <w:jc w:val="both"/>
              <w:textAlignment w:val="auto"/>
              <w:rPr>
                <w:rFonts w:hint="eastAsia"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 xml:space="preserve">     </w:t>
            </w:r>
          </w:p>
          <w:p>
            <w:pPr>
              <w:widowControl w:val="0"/>
              <w:kinsoku/>
              <w:autoSpaceDE/>
              <w:autoSpaceDN/>
              <w:adjustRightInd/>
              <w:snapToGrid/>
              <w:spacing w:line="240" w:lineRule="auto"/>
              <w:jc w:val="both"/>
              <w:textAlignment w:val="auto"/>
              <w:rPr>
                <w:rFonts w:hint="eastAsia" w:ascii="宋体" w:hAnsi="宋体" w:eastAsia="宋体" w:cs="Arial"/>
                <w:bCs/>
                <w:snapToGrid/>
                <w:kern w:val="2"/>
                <w:sz w:val="24"/>
                <w:szCs w:val="24"/>
                <w:lang w:eastAsia="zh-CN"/>
              </w:rPr>
            </w:pP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before="240" w:beforeLines="100" w:after="240" w:afterLines="100" w:line="480" w:lineRule="exact"/>
              <w:ind w:right="1378"/>
              <w:jc w:val="both"/>
              <w:textAlignment w:val="auto"/>
              <w:rPr>
                <w:rFonts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 xml:space="preserve">                                               负责人签字（盖章）： </w:t>
            </w:r>
          </w:p>
          <w:p>
            <w:pPr>
              <w:widowControl w:val="0"/>
              <w:kinsoku/>
              <w:autoSpaceDE/>
              <w:autoSpaceDN/>
              <w:adjustRightInd/>
              <w:snapToGrid/>
              <w:spacing w:line="240" w:lineRule="auto"/>
              <w:ind w:firstLine="5400" w:firstLineChars="2250"/>
              <w:jc w:val="both"/>
              <w:textAlignment w:val="auto"/>
              <w:rPr>
                <w:rFonts w:ascii="宋体" w:hAnsi="宋体" w:eastAsia="宋体" w:cs="Arial"/>
                <w:bCs/>
                <w:snapToGrid/>
                <w:kern w:val="2"/>
                <w:sz w:val="24"/>
                <w:szCs w:val="24"/>
                <w:lang w:eastAsia="zh-CN"/>
              </w:rPr>
            </w:pPr>
            <w:r>
              <w:rPr>
                <w:rFonts w:ascii="宋体" w:hAnsi="宋体" w:eastAsia="宋体" w:cs="Arial"/>
                <w:bCs/>
                <w:snapToGrid/>
                <w:kern w:val="2"/>
                <w:sz w:val="24"/>
                <w:szCs w:val="24"/>
                <w:lang w:eastAsia="zh-CN"/>
              </w:rPr>
              <w:t xml:space="preserve">   </w:t>
            </w:r>
            <w:r>
              <w:rPr>
                <w:rFonts w:hint="eastAsia" w:ascii="宋体" w:hAnsi="宋体" w:eastAsia="宋体" w:cs="Arial"/>
                <w:bCs/>
                <w:snapToGrid/>
                <w:kern w:val="2"/>
                <w:sz w:val="24"/>
                <w:szCs w:val="24"/>
                <w:lang w:eastAsia="zh-CN"/>
              </w:rPr>
              <w:t xml:space="preserve">            </w:t>
            </w:r>
            <w:r>
              <w:rPr>
                <w:rFonts w:ascii="宋体" w:hAnsi="宋体" w:eastAsia="宋体" w:cs="Arial"/>
                <w:bCs/>
                <w:snapToGrid/>
                <w:kern w:val="2"/>
                <w:sz w:val="24"/>
                <w:szCs w:val="24"/>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trPr>
        <w:tc>
          <w:tcPr>
            <w:tcW w:w="10031" w:type="dxa"/>
            <w:noWrap w:val="0"/>
            <w:vAlign w:val="top"/>
          </w:tcPr>
          <w:p>
            <w:pPr>
              <w:widowControl w:val="0"/>
              <w:kinsoku/>
              <w:autoSpaceDE/>
              <w:autoSpaceDN/>
              <w:adjustRightInd/>
              <w:snapToGrid/>
              <w:spacing w:before="120" w:beforeLines="50" w:line="240" w:lineRule="auto"/>
              <w:jc w:val="both"/>
              <w:textAlignment w:val="auto"/>
              <w:rPr>
                <w:rFonts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西华大学</w:t>
            </w:r>
            <w:r>
              <w:rPr>
                <w:rFonts w:hint="eastAsia" w:ascii="宋体" w:hAnsi="宋体" w:eastAsia="宋体" w:cs="Times New Roman"/>
                <w:snapToGrid/>
                <w:kern w:val="2"/>
                <w:sz w:val="24"/>
                <w:szCs w:val="21"/>
                <w:lang w:eastAsia="zh-CN"/>
              </w:rPr>
              <w:t>审批</w:t>
            </w:r>
            <w:r>
              <w:rPr>
                <w:rFonts w:hint="eastAsia" w:ascii="宋体" w:hAnsi="宋体" w:eastAsia="宋体" w:cs="Arial"/>
                <w:bCs/>
                <w:snapToGrid/>
                <w:kern w:val="2"/>
                <w:sz w:val="24"/>
                <w:szCs w:val="24"/>
                <w:lang w:eastAsia="zh-CN"/>
              </w:rPr>
              <w:t>意见：</w:t>
            </w:r>
            <w:r>
              <w:rPr>
                <w:rFonts w:ascii="宋体" w:hAnsi="宋体" w:eastAsia="宋体" w:cs="Arial"/>
                <w:bCs/>
                <w:snapToGrid/>
                <w:kern w:val="2"/>
                <w:sz w:val="24"/>
                <w:szCs w:val="24"/>
                <w:lang w:eastAsia="zh-CN"/>
              </w:rPr>
              <w:t xml:space="preserve"> </w:t>
            </w: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line="480" w:lineRule="auto"/>
              <w:ind w:firstLine="1440" w:firstLineChars="600"/>
              <w:jc w:val="both"/>
              <w:textAlignment w:val="auto"/>
              <w:rPr>
                <w:rFonts w:ascii="宋体" w:hAnsi="宋体" w:eastAsia="宋体" w:cs="Arial"/>
                <w:bCs/>
                <w:snapToGrid/>
                <w:kern w:val="2"/>
                <w:sz w:val="24"/>
                <w:szCs w:val="24"/>
                <w:lang w:eastAsia="zh-CN"/>
              </w:rPr>
            </w:pPr>
            <w:bookmarkStart w:id="39" w:name="学校审核同意"/>
            <w:bookmarkEnd w:id="39"/>
            <w:r>
              <w:rPr>
                <w:rFonts w:hint="eastAsia" w:ascii="宋体" w:hAnsi="宋体" w:eastAsia="宋体" w:cs="Arial"/>
                <w:bCs/>
                <w:snapToGrid/>
                <w:kern w:val="2"/>
                <w:sz w:val="24"/>
                <w:szCs w:val="24"/>
                <w:lang w:eastAsia="zh-CN"/>
              </w:rPr>
              <w:t>同意立项，资助金额</w:t>
            </w:r>
            <w:r>
              <w:rPr>
                <w:rFonts w:hint="eastAsia" w:ascii="宋体" w:hAnsi="宋体" w:eastAsia="宋体" w:cs="Arial"/>
                <w:bCs/>
                <w:snapToGrid/>
                <w:kern w:val="2"/>
                <w:sz w:val="24"/>
                <w:szCs w:val="24"/>
                <w:u w:val="single"/>
                <w:lang w:eastAsia="zh-CN"/>
              </w:rPr>
              <w:t xml:space="preserve"> </w:t>
            </w:r>
            <w:bookmarkStart w:id="40" w:name="学校审核金额"/>
            <w:bookmarkEnd w:id="40"/>
            <w:r>
              <w:rPr>
                <w:rFonts w:hint="eastAsia" w:ascii="宋体" w:hAnsi="宋体" w:eastAsia="宋体" w:cs="Arial"/>
                <w:bCs/>
                <w:snapToGrid/>
                <w:kern w:val="2"/>
                <w:sz w:val="24"/>
                <w:szCs w:val="24"/>
                <w:u w:val="single"/>
                <w:lang w:eastAsia="zh-CN"/>
              </w:rPr>
              <w:t xml:space="preserve">      </w:t>
            </w:r>
            <w:r>
              <w:rPr>
                <w:rFonts w:hint="eastAsia" w:ascii="宋体" w:hAnsi="宋体" w:eastAsia="宋体" w:cs="Arial"/>
                <w:bCs/>
                <w:snapToGrid/>
                <w:kern w:val="2"/>
                <w:sz w:val="24"/>
                <w:szCs w:val="24"/>
                <w:lang w:eastAsia="zh-CN"/>
              </w:rPr>
              <w:t>元。</w:t>
            </w:r>
          </w:p>
          <w:p>
            <w:pPr>
              <w:widowControl w:val="0"/>
              <w:kinsoku/>
              <w:autoSpaceDE/>
              <w:autoSpaceDN/>
              <w:adjustRightInd/>
              <w:snapToGrid/>
              <w:spacing w:before="240" w:beforeLines="100" w:after="240" w:afterLines="100" w:line="480" w:lineRule="exact"/>
              <w:ind w:right="1378" w:firstLine="5760" w:firstLineChars="2400"/>
              <w:jc w:val="both"/>
              <w:textAlignment w:val="auto"/>
              <w:rPr>
                <w:rFonts w:ascii="宋体" w:hAnsi="宋体" w:eastAsia="宋体" w:cs="Arial"/>
                <w:bCs/>
                <w:snapToGrid/>
                <w:kern w:val="2"/>
                <w:sz w:val="24"/>
                <w:szCs w:val="24"/>
                <w:lang w:eastAsia="zh-CN"/>
              </w:rPr>
            </w:pPr>
            <w:bookmarkStart w:id="41" w:name="学校审核不同意"/>
            <w:bookmarkEnd w:id="41"/>
            <w:r>
              <w:rPr>
                <w:rFonts w:hint="eastAsia" w:ascii="宋体" w:hAnsi="宋体" w:eastAsia="宋体" w:cs="Arial"/>
                <w:bCs/>
                <w:snapToGrid/>
                <w:kern w:val="2"/>
                <w:sz w:val="24"/>
                <w:szCs w:val="24"/>
                <w:lang w:eastAsia="zh-CN"/>
              </w:rPr>
              <w:t>负责人签字（公章）：</w:t>
            </w:r>
          </w:p>
          <w:p>
            <w:pPr>
              <w:widowControl w:val="0"/>
              <w:kinsoku/>
              <w:autoSpaceDE/>
              <w:autoSpaceDN/>
              <w:adjustRightInd/>
              <w:snapToGrid/>
              <w:spacing w:line="240" w:lineRule="auto"/>
              <w:ind w:firstLine="5940" w:firstLineChars="2475"/>
              <w:jc w:val="both"/>
              <w:textAlignment w:val="auto"/>
              <w:rPr>
                <w:rFonts w:ascii="宋体" w:hAnsi="宋体" w:eastAsia="宋体" w:cs="Arial"/>
                <w:bCs/>
                <w:snapToGrid/>
                <w:kern w:val="2"/>
                <w:sz w:val="24"/>
                <w:szCs w:val="24"/>
                <w:lang w:eastAsia="zh-CN"/>
              </w:rPr>
            </w:pPr>
            <w:r>
              <w:rPr>
                <w:rFonts w:ascii="宋体" w:hAnsi="宋体" w:eastAsia="宋体" w:cs="Arial"/>
                <w:bCs/>
                <w:snapToGrid/>
                <w:kern w:val="2"/>
                <w:sz w:val="24"/>
                <w:szCs w:val="24"/>
                <w:lang w:eastAsia="zh-CN"/>
              </w:rPr>
              <w:t xml:space="preserve">  </w:t>
            </w:r>
            <w:r>
              <w:rPr>
                <w:rFonts w:hint="eastAsia" w:ascii="宋体" w:hAnsi="宋体" w:eastAsia="宋体" w:cs="Arial"/>
                <w:bCs/>
                <w:snapToGrid/>
                <w:kern w:val="2"/>
                <w:sz w:val="24"/>
                <w:szCs w:val="24"/>
                <w:lang w:eastAsia="zh-CN"/>
              </w:rPr>
              <w:t xml:space="preserve">        </w:t>
            </w:r>
            <w:r>
              <w:rPr>
                <w:rFonts w:ascii="宋体" w:hAnsi="宋体" w:eastAsia="宋体" w:cs="Arial"/>
                <w:bCs/>
                <w:snapToGrid/>
                <w:kern w:val="2"/>
                <w:sz w:val="24"/>
                <w:szCs w:val="24"/>
                <w:lang w:eastAsia="zh-CN"/>
              </w:rPr>
              <w:t xml:space="preserve">  年    月    日</w:t>
            </w:r>
          </w:p>
        </w:tc>
      </w:tr>
      <w:bookmark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31" w:type="dxa"/>
            <w:tcBorders>
              <w:top w:val="single" w:color="auto" w:sz="4" w:space="0"/>
              <w:left w:val="single" w:color="auto" w:sz="4" w:space="0"/>
              <w:bottom w:val="single" w:color="auto" w:sz="4" w:space="0"/>
              <w:right w:val="single" w:color="auto" w:sz="4" w:space="0"/>
            </w:tcBorders>
            <w:noWrap w:val="0"/>
            <w:vAlign w:val="top"/>
          </w:tcPr>
          <w:p>
            <w:pPr>
              <w:widowControl w:val="0"/>
              <w:kinsoku/>
              <w:autoSpaceDE/>
              <w:autoSpaceDN/>
              <w:adjustRightInd/>
              <w:snapToGrid/>
              <w:spacing w:before="120" w:beforeLines="50" w:line="240" w:lineRule="auto"/>
              <w:jc w:val="both"/>
              <w:textAlignment w:val="auto"/>
              <w:rPr>
                <w:rFonts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四川省教育厅</w:t>
            </w:r>
            <w:r>
              <w:rPr>
                <w:rFonts w:hint="eastAsia" w:ascii="宋体" w:hAnsi="宋体" w:eastAsia="宋体" w:cs="Times New Roman"/>
                <w:snapToGrid/>
                <w:kern w:val="2"/>
                <w:sz w:val="24"/>
                <w:szCs w:val="21"/>
                <w:lang w:eastAsia="zh-CN"/>
              </w:rPr>
              <w:t>审批</w:t>
            </w:r>
            <w:r>
              <w:rPr>
                <w:rFonts w:hint="eastAsia" w:ascii="宋体" w:hAnsi="宋体" w:eastAsia="宋体" w:cs="Arial"/>
                <w:bCs/>
                <w:snapToGrid/>
                <w:kern w:val="2"/>
                <w:sz w:val="24"/>
                <w:szCs w:val="24"/>
                <w:lang w:eastAsia="zh-CN"/>
              </w:rPr>
              <w:t>意见(仅适用于哲学社会科学重点研究基地开放课题)：</w:t>
            </w: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line="240" w:lineRule="auto"/>
              <w:jc w:val="both"/>
              <w:textAlignment w:val="auto"/>
              <w:rPr>
                <w:rFonts w:ascii="宋体" w:hAnsi="宋体" w:eastAsia="宋体" w:cs="Arial"/>
                <w:bCs/>
                <w:snapToGrid/>
                <w:kern w:val="2"/>
                <w:sz w:val="24"/>
                <w:szCs w:val="24"/>
                <w:lang w:eastAsia="zh-CN"/>
              </w:rPr>
            </w:pPr>
          </w:p>
          <w:p>
            <w:pPr>
              <w:widowControl w:val="0"/>
              <w:kinsoku/>
              <w:autoSpaceDE/>
              <w:autoSpaceDN/>
              <w:adjustRightInd/>
              <w:snapToGrid/>
              <w:spacing w:before="240" w:beforeLines="100" w:after="240" w:afterLines="100" w:line="480" w:lineRule="exact"/>
              <w:ind w:right="1378" w:firstLine="5760" w:firstLineChars="2400"/>
              <w:jc w:val="both"/>
              <w:textAlignment w:val="auto"/>
              <w:rPr>
                <w:rFonts w:ascii="宋体" w:hAnsi="宋体" w:eastAsia="宋体" w:cs="Arial"/>
                <w:bCs/>
                <w:snapToGrid/>
                <w:kern w:val="2"/>
                <w:sz w:val="24"/>
                <w:szCs w:val="24"/>
                <w:lang w:eastAsia="zh-CN"/>
              </w:rPr>
            </w:pPr>
            <w:r>
              <w:rPr>
                <w:rFonts w:hint="eastAsia" w:ascii="宋体" w:hAnsi="宋体" w:eastAsia="宋体" w:cs="Arial"/>
                <w:bCs/>
                <w:snapToGrid/>
                <w:kern w:val="2"/>
                <w:sz w:val="24"/>
                <w:szCs w:val="24"/>
                <w:lang w:eastAsia="zh-CN"/>
              </w:rPr>
              <w:t>负责人签字（公章）：</w:t>
            </w:r>
          </w:p>
          <w:p>
            <w:pPr>
              <w:widowControl w:val="0"/>
              <w:kinsoku/>
              <w:autoSpaceDE/>
              <w:autoSpaceDN/>
              <w:adjustRightInd/>
              <w:snapToGrid/>
              <w:spacing w:line="240" w:lineRule="auto"/>
              <w:ind w:firstLine="7440" w:firstLineChars="3100"/>
              <w:jc w:val="both"/>
              <w:textAlignment w:val="auto"/>
              <w:rPr>
                <w:rFonts w:ascii="宋体" w:hAnsi="宋体" w:eastAsia="宋体" w:cs="Arial"/>
                <w:bCs/>
                <w:snapToGrid/>
                <w:kern w:val="2"/>
                <w:sz w:val="24"/>
                <w:szCs w:val="24"/>
                <w:lang w:eastAsia="zh-CN"/>
              </w:rPr>
            </w:pPr>
            <w:r>
              <w:rPr>
                <w:rFonts w:ascii="宋体" w:hAnsi="宋体" w:eastAsia="宋体" w:cs="Arial"/>
                <w:bCs/>
                <w:snapToGrid/>
                <w:kern w:val="2"/>
                <w:sz w:val="24"/>
                <w:szCs w:val="24"/>
                <w:lang w:eastAsia="zh-CN"/>
              </w:rPr>
              <w:t>年    月    日</w:t>
            </w:r>
          </w:p>
        </w:tc>
      </w:tr>
    </w:tbl>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p>
      <w:pPr>
        <w:rPr>
          <w:rFonts w:hint="eastAsia" w:ascii="方正黑体简体" w:hAnsi="方正黑体简体" w:eastAsia="方正黑体简体" w:cs="方正黑体简体"/>
          <w:b w:val="0"/>
          <w:bCs/>
          <w:snapToGrid/>
          <w:color w:val="000000"/>
          <w:kern w:val="2"/>
          <w:sz w:val="32"/>
          <w:szCs w:val="32"/>
          <w:lang w:val="en-US" w:eastAsia="zh-CN" w:bidi="ar"/>
        </w:rPr>
      </w:pPr>
    </w:p>
    <w:p>
      <w:pPr>
        <w:rPr>
          <w:rFonts w:hint="eastAsia" w:ascii="方正黑体简体" w:hAnsi="方正黑体简体" w:eastAsia="方正黑体简体" w:cs="方正黑体简体"/>
          <w:b w:val="0"/>
          <w:bCs/>
          <w:snapToGrid/>
          <w:color w:val="000000"/>
          <w:kern w:val="2"/>
          <w:sz w:val="32"/>
          <w:szCs w:val="32"/>
          <w:lang w:val="en-US" w:eastAsia="zh-CN" w:bidi="ar"/>
        </w:rPr>
      </w:pPr>
    </w:p>
    <w:p>
      <w:pPr>
        <w:pStyle w:val="3"/>
        <w:spacing w:before="50" w:line="222" w:lineRule="auto"/>
        <w:jc w:val="both"/>
        <w:rPr>
          <w:rFonts w:ascii="微软雅黑" w:hAnsi="微软雅黑" w:eastAsia="微软雅黑" w:cs="微软雅黑"/>
          <w:b/>
          <w:bCs/>
          <w:i w:val="0"/>
          <w:iCs w:val="0"/>
          <w:caps w:val="0"/>
          <w:color w:val="27624E"/>
          <w:spacing w:val="0"/>
          <w:sz w:val="37"/>
          <w:szCs w:val="37"/>
          <w:shd w:val="clear" w:fill="FFFFFF"/>
        </w:rPr>
      </w:pPr>
    </w:p>
    <w:sectPr>
      <w:pgSz w:w="11906" w:h="16839"/>
      <w:pgMar w:top="1247" w:right="1247" w:bottom="1134" w:left="1247" w:header="0" w:footer="0"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CEB0CA0-22E2-4833-A96E-685ACBA22DAD}"/>
  </w:font>
  <w:font w:name="黑体">
    <w:panose1 w:val="02010609060101010101"/>
    <w:charset w:val="86"/>
    <w:family w:val="auto"/>
    <w:pitch w:val="default"/>
    <w:sig w:usb0="800002BF" w:usb1="38CF7CFA" w:usb2="00000016" w:usb3="00000000" w:csb0="00040001" w:csb1="00000000"/>
    <w:embedRegular r:id="rId2" w:fontKey="{613FA973-5DC7-4D13-8CD5-6B6B79CA2C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88FE1FFB-6346-4E2A-BC46-E083895304F7}"/>
  </w:font>
  <w:font w:name="方正小标宋简体">
    <w:panose1 w:val="02000000000000000000"/>
    <w:charset w:val="86"/>
    <w:family w:val="script"/>
    <w:pitch w:val="default"/>
    <w:sig w:usb0="00000001" w:usb1="08000000" w:usb2="00000000" w:usb3="00000000" w:csb0="00040000" w:csb1="00000000"/>
    <w:embedRegular r:id="rId4" w:fontKey="{13C24225-67D4-43B5-9A4F-CEE7CB574E6C}"/>
  </w:font>
  <w:font w:name="仿宋_GB2312">
    <w:altName w:val="仿宋"/>
    <w:panose1 w:val="00000000000000000000"/>
    <w:charset w:val="86"/>
    <w:family w:val="modern"/>
    <w:pitch w:val="default"/>
    <w:sig w:usb0="00000000" w:usb1="00000000" w:usb2="00000010" w:usb3="00000000" w:csb0="00040000" w:csb1="00000000"/>
    <w:embedRegular r:id="rId5" w:fontKey="{40AB7794-DAEF-4DF8-AFA4-51B5F973BB16}"/>
  </w:font>
  <w:font w:name="微软雅黑">
    <w:panose1 w:val="020B0503020204020204"/>
    <w:charset w:val="86"/>
    <w:family w:val="swiss"/>
    <w:pitch w:val="default"/>
    <w:sig w:usb0="80000287" w:usb1="2ACF3C50" w:usb2="00000016" w:usb3="00000000" w:csb0="0004001F" w:csb1="00000000"/>
    <w:embedRegular r:id="rId6" w:fontKey="{E887DCC1-F9D6-445D-AF17-7F03791145A7}"/>
  </w:font>
  <w:font w:name="方正黑体简体">
    <w:altName w:val="微软雅黑"/>
    <w:panose1 w:val="02010601030101010101"/>
    <w:charset w:val="86"/>
    <w:family w:val="auto"/>
    <w:pitch w:val="default"/>
    <w:sig w:usb0="00000000" w:usb1="00000000" w:usb2="00000000" w:usb3="00000000" w:csb0="00040000" w:csb1="00000000"/>
    <w:embedRegular r:id="rId7" w:fontKey="{8828E277-8EE8-41A5-8E51-D9E3D03DAD6E}"/>
  </w:font>
  <w:font w:name="方正公文小标宋">
    <w:panose1 w:val="02000500000000000000"/>
    <w:charset w:val="86"/>
    <w:family w:val="auto"/>
    <w:pitch w:val="default"/>
    <w:sig w:usb0="A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pl细上海宋uni">
    <w:altName w:val="宋体"/>
    <w:panose1 w:val="00000000000000000000"/>
    <w:charset w:val="00"/>
    <w:family w:val="auto"/>
    <w:pitch w:val="default"/>
    <w:sig w:usb0="00000000" w:usb1="00000000" w:usb2="00000000" w:usb3="00000000" w:csb0="00000000" w:csb1="00000000"/>
    <w:embedRegular r:id="rId8" w:fontKey="{2703D7C1-83A6-411E-9973-1981B2176909}"/>
  </w:font>
  <w:font w:name="华文新魏">
    <w:panose1 w:val="02010800040101010101"/>
    <w:charset w:val="86"/>
    <w:family w:val="auto"/>
    <w:pitch w:val="default"/>
    <w:sig w:usb0="00000001" w:usb1="080F0000" w:usb2="00000000" w:usb3="00000000" w:csb0="00040000" w:csb1="00000000"/>
    <w:embedRegular r:id="rId9" w:fontKey="{494DCAA3-1A1F-4FDB-8177-0D48947712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0"/>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Style w:val="10"/>
        <w:rFonts w:ascii="Times New Roman" w:hAnsi="Times New Roman" w:eastAsia="宋体" w:cs="Times New Roman"/>
        <w:kern w:val="2"/>
        <w:sz w:val="18"/>
        <w:lang w:val="en-US" w:eastAsia="zh-CN" w:bidi="ar-SA"/>
      </w:rPr>
      <w:instrText xml:space="preserve">PAGE  </w:instrText>
    </w:r>
    <w:r>
      <w:rPr>
        <w:rFonts w:ascii="Times New Roman" w:hAnsi="Times New Roman" w:eastAsia="宋体" w:cs="Times New Roman"/>
        <w:kern w:val="2"/>
        <w:sz w:val="18"/>
        <w:lang w:val="en-US" w:eastAsia="zh-CN" w:bidi="ar-SA"/>
      </w:rPr>
      <w:fldChar w:fldCharType="separate"/>
    </w:r>
    <w:r>
      <w:rPr>
        <w:rStyle w:val="10"/>
        <w:rFonts w:ascii="Times New Roman" w:hAnsi="Times New Roman" w:eastAsia="宋体" w:cs="Times New Roman"/>
        <w:kern w:val="2"/>
        <w:sz w:val="18"/>
        <w:lang w:val="en-US" w:eastAsia="zh-CN" w:bidi="ar-SA"/>
      </w:rPr>
      <w:t>1</w:t>
    </w:r>
    <w:r>
      <w:rPr>
        <w:rFonts w:ascii="Times New Roman" w:hAnsi="Times New Roman" w:eastAsia="宋体" w:cs="Times New Roman"/>
        <w:kern w:val="2"/>
        <w:sz w:val="18"/>
        <w:lang w:val="en-US" w:eastAsia="zh-CN" w:bidi="ar-SA"/>
      </w:rPr>
      <w:fldChar w:fldCharType="end"/>
    </w:r>
  </w:p>
  <w:p>
    <w:pPr>
      <w:widowControl w:val="0"/>
      <w:snapToGrid w:val="0"/>
      <w:jc w:val="left"/>
      <w:rPr>
        <w:rFonts w:ascii="Times New Roman" w:hAnsi="Times New Roman" w:eastAsia="宋体" w:cs="Times New Roman"/>
        <w:kern w:val="2"/>
        <w:sz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65A72"/>
    <w:multiLevelType w:val="singleLevel"/>
    <w:tmpl w:val="F3165A72"/>
    <w:lvl w:ilvl="0" w:tentative="0">
      <w:start w:val="4"/>
      <w:numFmt w:val="chineseCounting"/>
      <w:suff w:val="nothing"/>
      <w:lvlText w:val="%1、"/>
      <w:lvlJc w:val="left"/>
      <w:rPr>
        <w:rFonts w:hint="eastAsia"/>
      </w:rPr>
    </w:lvl>
  </w:abstractNum>
  <w:abstractNum w:abstractNumId="1">
    <w:nsid w:val="FBBE87BA"/>
    <w:multiLevelType w:val="singleLevel"/>
    <w:tmpl w:val="FBBE87BA"/>
    <w:lvl w:ilvl="0" w:tentative="0">
      <w:start w:val="1"/>
      <w:numFmt w:val="decimal"/>
      <w:lvlText w:val="%1."/>
      <w:lvlJc w:val="left"/>
      <w:pPr>
        <w:tabs>
          <w:tab w:val="left" w:pos="312"/>
        </w:tabs>
      </w:pPr>
    </w:lvl>
  </w:abstractNum>
  <w:abstractNum w:abstractNumId="2">
    <w:nsid w:val="2ADC7CCA"/>
    <w:multiLevelType w:val="multilevel"/>
    <w:tmpl w:val="2ADC7C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d265f7f9-21e2-4fc4-9346-bfbff33a5c81"/>
  </w:docVars>
  <w:rsids>
    <w:rsidRoot w:val="00000000"/>
    <w:rsid w:val="027C51AA"/>
    <w:rsid w:val="0EBF4FB6"/>
    <w:rsid w:val="10C006BD"/>
    <w:rsid w:val="159274DA"/>
    <w:rsid w:val="15F92D1A"/>
    <w:rsid w:val="19D25245"/>
    <w:rsid w:val="1BDE7551"/>
    <w:rsid w:val="20675240"/>
    <w:rsid w:val="3009539C"/>
    <w:rsid w:val="386F3749"/>
    <w:rsid w:val="52BA3119"/>
    <w:rsid w:val="6C770D95"/>
    <w:rsid w:val="7C684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qFormat/>
    <w:uiPriority w:val="0"/>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2651</Words>
  <Characters>2782</Characters>
  <TotalTime>2</TotalTime>
  <ScaleCrop>false</ScaleCrop>
  <LinksUpToDate>false</LinksUpToDate>
  <CharactersWithSpaces>3247</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2024-09-03T11:40:00Z</dcterms:created>
  <dc:creator>Windows 用户</dc:creator>
  <cp:lastModifiedBy>10801</cp:lastModifiedBy>
  <dcterms:modified xsi:type="dcterms:W3CDTF">2025-06-04T07:55:30Z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AA1D6A7415E44267AC9505026CD8FCE4</vt:lpwstr>
  </property>
</Properties>
</file>