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7F" w:rsidRPr="00056AB7" w:rsidRDefault="007C107F" w:rsidP="007C107F">
      <w:pPr>
        <w:widowControl/>
        <w:spacing w:line="504" w:lineRule="atLeast"/>
        <w:jc w:val="left"/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</w:pPr>
      <w:r w:rsidRPr="00056AB7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附件1：选题指南</w:t>
      </w:r>
      <w:bookmarkStart w:id="0" w:name="_GoBack"/>
      <w:bookmarkEnd w:id="0"/>
    </w:p>
    <w:p w:rsidR="007C107F" w:rsidRDefault="007C107F" w:rsidP="007C107F">
      <w:pPr>
        <w:widowControl/>
        <w:spacing w:line="504" w:lineRule="atLeast"/>
        <w:ind w:firstLine="560"/>
        <w:jc w:val="left"/>
        <w:rPr>
          <w:rFonts w:hint="eastAsia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课题</w:t>
      </w:r>
      <w:r>
        <w:rPr>
          <w:sz w:val="28"/>
          <w:szCs w:val="28"/>
        </w:rPr>
        <w:t>研究</w:t>
      </w:r>
      <w:r w:rsidRPr="004E7D68">
        <w:rPr>
          <w:sz w:val="28"/>
          <w:szCs w:val="28"/>
        </w:rPr>
        <w:t>区域</w:t>
      </w:r>
      <w:r w:rsidRPr="004E7D68">
        <w:rPr>
          <w:rFonts w:hint="eastAsia"/>
          <w:sz w:val="28"/>
          <w:szCs w:val="28"/>
        </w:rPr>
        <w:t>以</w:t>
      </w:r>
      <w:r w:rsidRPr="004E7D68">
        <w:rPr>
          <w:sz w:val="28"/>
          <w:szCs w:val="28"/>
        </w:rPr>
        <w:t>广元</w:t>
      </w:r>
      <w:r w:rsidRPr="004E7D68">
        <w:rPr>
          <w:rFonts w:hint="eastAsia"/>
          <w:sz w:val="28"/>
          <w:szCs w:val="28"/>
        </w:rPr>
        <w:t>市</w:t>
      </w:r>
      <w:r w:rsidRPr="004E7D68">
        <w:rPr>
          <w:sz w:val="28"/>
          <w:szCs w:val="28"/>
        </w:rPr>
        <w:t>境内</w:t>
      </w:r>
      <w:r w:rsidRPr="004E7D68">
        <w:rPr>
          <w:rFonts w:hint="eastAsia"/>
          <w:sz w:val="28"/>
          <w:szCs w:val="28"/>
        </w:rPr>
        <w:t>者优先，选题</w:t>
      </w:r>
      <w:r>
        <w:rPr>
          <w:rFonts w:hint="eastAsia"/>
          <w:sz w:val="28"/>
          <w:szCs w:val="28"/>
        </w:rPr>
        <w:t>方向为</w:t>
      </w:r>
      <w:r w:rsidRPr="00BA3D75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蜀道历史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、</w:t>
      </w:r>
      <w:r w:rsidRPr="00BA3D75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蜀道遗址遗迹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、</w:t>
      </w:r>
      <w:r w:rsidRPr="00BA3D75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蜀道文献资源整理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、</w:t>
      </w:r>
      <w:r w:rsidRPr="00BA3D75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蜀道古柏与生态保护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、</w:t>
      </w:r>
      <w:r w:rsidRPr="00BA3D75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蜀道文化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普及</w:t>
      </w:r>
      <w:r w:rsidRPr="00BA3D75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与传承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、</w:t>
      </w:r>
      <w:proofErr w:type="gramStart"/>
      <w:r w:rsidRPr="00BA3D75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蜀道文旅融合</w:t>
      </w:r>
      <w:proofErr w:type="gramEnd"/>
      <w:r w:rsidRPr="00BA3D75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发展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、蜀道文化国际传播等，课题具体题目、研究内容由申报人自主确定，选题参考指南如下：</w:t>
      </w:r>
    </w:p>
    <w:p w:rsidR="007C107F" w:rsidRDefault="007C107F" w:rsidP="007C107F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蜀道线路历史变迁研究</w:t>
      </w:r>
    </w:p>
    <w:p w:rsidR="007C107F" w:rsidRDefault="007C107F" w:rsidP="007C107F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蜀道历代文化典籍的收集整理研究</w:t>
      </w:r>
    </w:p>
    <w:p w:rsidR="007C107F" w:rsidRDefault="007C107F" w:rsidP="007C107F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蜀道文化谱系梳理</w:t>
      </w:r>
    </w:p>
    <w:p w:rsidR="007C107F" w:rsidRDefault="007C107F" w:rsidP="007C107F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>蜀道线路价值体系</w:t>
      </w:r>
    </w:p>
    <w:p w:rsidR="007C107F" w:rsidRDefault="007C107F" w:rsidP="007C107F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>蜀道文化资源时空分布特征、演变及成因研究</w:t>
      </w:r>
    </w:p>
    <w:p w:rsidR="007C107F" w:rsidRDefault="007C107F" w:rsidP="007C107F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>蜀道优势历史文化资源识别</w:t>
      </w:r>
    </w:p>
    <w:p w:rsidR="007C107F" w:rsidRDefault="007C107F" w:rsidP="007C107F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>蜀道特色文化或旅游资源研究</w:t>
      </w:r>
    </w:p>
    <w:p w:rsidR="007C107F" w:rsidRDefault="007C107F" w:rsidP="007C107F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>蜀道古代石窟资源</w:t>
      </w:r>
    </w:p>
    <w:p w:rsidR="007C107F" w:rsidRDefault="007C107F" w:rsidP="007C107F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>剑门蜀道古代文学研究</w:t>
      </w:r>
    </w:p>
    <w:p w:rsidR="007C107F" w:rsidRDefault="007C107F" w:rsidP="007C107F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>蜀道文化认知研究</w:t>
      </w:r>
    </w:p>
    <w:p w:rsidR="007C107F" w:rsidRDefault="007C107F" w:rsidP="007C107F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>蜀道文化保护与传承研究</w:t>
      </w:r>
    </w:p>
    <w:p w:rsidR="007C107F" w:rsidRDefault="007C107F" w:rsidP="007C107F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>历代翠云</w:t>
      </w:r>
      <w:proofErr w:type="gramStart"/>
      <w:r>
        <w:rPr>
          <w:sz w:val="28"/>
          <w:szCs w:val="28"/>
        </w:rPr>
        <w:t>廊保护</w:t>
      </w:r>
      <w:proofErr w:type="gramEnd"/>
      <w:r>
        <w:rPr>
          <w:sz w:val="28"/>
          <w:szCs w:val="28"/>
        </w:rPr>
        <w:t>重大举措与政绩观演变研究</w:t>
      </w:r>
    </w:p>
    <w:p w:rsidR="007C107F" w:rsidRDefault="007C107F" w:rsidP="007C107F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>比较视角下的翠云</w:t>
      </w:r>
      <w:proofErr w:type="gramStart"/>
      <w:r>
        <w:rPr>
          <w:sz w:val="28"/>
          <w:szCs w:val="28"/>
        </w:rPr>
        <w:t>廊保护</w:t>
      </w:r>
      <w:proofErr w:type="gramEnd"/>
      <w:r>
        <w:rPr>
          <w:sz w:val="28"/>
          <w:szCs w:val="28"/>
        </w:rPr>
        <w:t>成效机制研究</w:t>
      </w:r>
    </w:p>
    <w:p w:rsidR="007C107F" w:rsidRDefault="007C107F" w:rsidP="007C107F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>翠云廊生态环境智慧监测、监控及预警系统开发研究</w:t>
      </w:r>
    </w:p>
    <w:p w:rsidR="007C107F" w:rsidRDefault="007C107F" w:rsidP="007C107F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>广元</w:t>
      </w:r>
      <w:proofErr w:type="gramStart"/>
      <w:r>
        <w:rPr>
          <w:sz w:val="28"/>
          <w:szCs w:val="28"/>
        </w:rPr>
        <w:t>践行</w:t>
      </w:r>
      <w:proofErr w:type="gramEnd"/>
      <w:r>
        <w:rPr>
          <w:sz w:val="28"/>
          <w:szCs w:val="28"/>
        </w:rPr>
        <w:t>生态文明思想的路径与成效研究</w:t>
      </w:r>
    </w:p>
    <w:p w:rsidR="007C107F" w:rsidRDefault="007C107F" w:rsidP="007C107F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>蜀道文化对外译介策略研究</w:t>
      </w:r>
    </w:p>
    <w:p w:rsidR="007C107F" w:rsidRDefault="007C107F" w:rsidP="007C107F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>蜀道文化在英语世界的传播与影响研究</w:t>
      </w:r>
    </w:p>
    <w:p w:rsidR="007C107F" w:rsidRDefault="007C107F" w:rsidP="007C107F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lastRenderedPageBreak/>
        <w:t>18.</w:t>
      </w:r>
      <w:r>
        <w:rPr>
          <w:sz w:val="28"/>
          <w:szCs w:val="28"/>
        </w:rPr>
        <w:t>蜀道文化的国际传播机制研究</w:t>
      </w:r>
    </w:p>
    <w:p w:rsidR="007C107F" w:rsidRDefault="007C107F" w:rsidP="007C107F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>蜀道与其他文化线路遗产的开发利用比较研究</w:t>
      </w:r>
    </w:p>
    <w:p w:rsidR="007C107F" w:rsidRDefault="007C107F" w:rsidP="007C107F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>蜀道</w:t>
      </w:r>
      <w:proofErr w:type="gramStart"/>
      <w:r>
        <w:rPr>
          <w:sz w:val="28"/>
          <w:szCs w:val="28"/>
        </w:rPr>
        <w:t>文旅品牌</w:t>
      </w:r>
      <w:proofErr w:type="gramEnd"/>
      <w:r>
        <w:rPr>
          <w:sz w:val="28"/>
          <w:szCs w:val="28"/>
        </w:rPr>
        <w:t>塑造研究</w:t>
      </w:r>
      <w:r>
        <w:rPr>
          <w:sz w:val="28"/>
          <w:szCs w:val="28"/>
        </w:rPr>
        <w:t>——</w:t>
      </w:r>
      <w:r>
        <w:rPr>
          <w:sz w:val="28"/>
          <w:szCs w:val="28"/>
        </w:rPr>
        <w:t>以广元为例</w:t>
      </w:r>
    </w:p>
    <w:p w:rsidR="007C107F" w:rsidRDefault="007C107F" w:rsidP="007C107F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>蜀道文化在沿线主要城市或景区中的表达研究</w:t>
      </w:r>
    </w:p>
    <w:p w:rsidR="007C107F" w:rsidRDefault="007C107F" w:rsidP="007C107F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>蜀道文化与沿线区域产业的融合研究</w:t>
      </w:r>
    </w:p>
    <w:p w:rsidR="007C107F" w:rsidRDefault="007C107F" w:rsidP="007C107F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sz w:val="28"/>
          <w:szCs w:val="28"/>
        </w:rPr>
        <w:t>蜀道文化赋能川陕甘结合部中心城市建设研究</w:t>
      </w:r>
      <w:r>
        <w:rPr>
          <w:sz w:val="28"/>
          <w:szCs w:val="28"/>
        </w:rPr>
        <w:t>——</w:t>
      </w:r>
      <w:r>
        <w:rPr>
          <w:sz w:val="28"/>
          <w:szCs w:val="28"/>
        </w:rPr>
        <w:t>以广元为例</w:t>
      </w:r>
    </w:p>
    <w:p w:rsidR="007C107F" w:rsidRDefault="007C107F" w:rsidP="007C107F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</w:rPr>
        <w:t>蜀道文化赋能乡村振兴研究</w:t>
      </w:r>
    </w:p>
    <w:p w:rsidR="007C107F" w:rsidRDefault="007C107F" w:rsidP="007C107F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25.</w:t>
      </w:r>
      <w:r>
        <w:rPr>
          <w:sz w:val="28"/>
          <w:szCs w:val="28"/>
        </w:rPr>
        <w:t>蜀道文化文创研究</w:t>
      </w:r>
    </w:p>
    <w:p w:rsidR="007C107F" w:rsidRDefault="007C107F" w:rsidP="007C107F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26.</w:t>
      </w:r>
      <w:r>
        <w:rPr>
          <w:sz w:val="28"/>
          <w:szCs w:val="28"/>
        </w:rPr>
        <w:t>蜀道</w:t>
      </w:r>
      <w:proofErr w:type="gramStart"/>
      <w:r>
        <w:rPr>
          <w:sz w:val="28"/>
          <w:szCs w:val="28"/>
        </w:rPr>
        <w:t>文旅产业数智</w:t>
      </w:r>
      <w:proofErr w:type="gramEnd"/>
      <w:r>
        <w:rPr>
          <w:sz w:val="28"/>
          <w:szCs w:val="28"/>
        </w:rPr>
        <w:t>化研究</w:t>
      </w:r>
    </w:p>
    <w:p w:rsidR="007C107F" w:rsidRDefault="007C107F" w:rsidP="007C107F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27.</w:t>
      </w:r>
      <w:r>
        <w:rPr>
          <w:sz w:val="28"/>
          <w:szCs w:val="28"/>
        </w:rPr>
        <w:t>蜀道</w:t>
      </w:r>
      <w:proofErr w:type="gramStart"/>
      <w:r>
        <w:rPr>
          <w:sz w:val="28"/>
          <w:szCs w:val="28"/>
        </w:rPr>
        <w:t>研</w:t>
      </w:r>
      <w:proofErr w:type="gramEnd"/>
      <w:r>
        <w:rPr>
          <w:sz w:val="28"/>
          <w:szCs w:val="28"/>
        </w:rPr>
        <w:t>学旅游研究</w:t>
      </w:r>
    </w:p>
    <w:p w:rsidR="007C107F" w:rsidRDefault="007C107F" w:rsidP="007C107F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>剑门豆腐文化或产业发展研究</w:t>
      </w:r>
    </w:p>
    <w:p w:rsidR="007C107F" w:rsidRDefault="007C107F" w:rsidP="007C107F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29</w:t>
      </w:r>
      <w:r>
        <w:rPr>
          <w:sz w:val="28"/>
          <w:szCs w:val="28"/>
        </w:rPr>
        <w:t>.</w:t>
      </w:r>
      <w:r>
        <w:rPr>
          <w:sz w:val="28"/>
          <w:szCs w:val="28"/>
        </w:rPr>
        <w:t>蜀道（广元段）印象研究</w:t>
      </w:r>
    </w:p>
    <w:p w:rsidR="007C107F" w:rsidRDefault="007C107F" w:rsidP="007C107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30.</w:t>
      </w:r>
      <w:r>
        <w:rPr>
          <w:rFonts w:hint="eastAsia"/>
          <w:sz w:val="28"/>
          <w:szCs w:val="28"/>
        </w:rPr>
        <w:t>申报人认为的其他重要蜀道选题</w:t>
      </w:r>
    </w:p>
    <w:p w:rsidR="007C107F" w:rsidRDefault="007C107F" w:rsidP="007C107F">
      <w:pPr>
        <w:jc w:val="left"/>
      </w:pPr>
    </w:p>
    <w:p w:rsidR="00453728" w:rsidRPr="007C107F" w:rsidRDefault="00453728"/>
    <w:sectPr w:rsidR="00453728" w:rsidRPr="007C1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7F"/>
    <w:rsid w:val="00453728"/>
    <w:rsid w:val="007C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赵克林</dc:creator>
  <cp:lastModifiedBy>赵克林</cp:lastModifiedBy>
  <cp:revision>1</cp:revision>
  <dcterms:created xsi:type="dcterms:W3CDTF">2023-10-15T08:20:00Z</dcterms:created>
  <dcterms:modified xsi:type="dcterms:W3CDTF">2023-10-15T08:21:00Z</dcterms:modified>
</cp:coreProperties>
</file>