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ascii="方正小标宋简体" w:hAnsi="方正小标宋简体" w:eastAsia="方正小标宋简体" w:cs="方正小标宋简体"/>
          <w:color w:val="FF3300"/>
          <w:w w:val="79"/>
          <w:sz w:val="84"/>
          <w:szCs w:val="84"/>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q+p13XAAAACAEAAA8AAAAAAAAAAQAgAAAAIgAAAGRycy9kb3ducmV2&#10;LnhtbFBLAQIUABQAAAAIAIdO4kBTfdUa/QEAAO0DAAAOAAAAAAAAAAEAIAAAACYBAABkcnMvZTJv&#10;RG9jLnhtbFBLBQYAAAAABgAGAFkBAACVBQ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color w:val="FF3300"/>
          <w:w w:val="55"/>
          <w:sz w:val="84"/>
          <w:szCs w:val="84"/>
        </w:rPr>
        <w:t>四川信息职业技术学院科技与社会服务处</w:t>
      </w:r>
    </w:p>
    <w:p>
      <w:pPr>
        <w:spacing w:before="70" w:line="60" w:lineRule="exact"/>
        <w:ind w:firstLine="183"/>
        <w:textAlignment w:val="cente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eastAsia="宋体" w:cs="宋体" w:asciiTheme="majorEastAsia" w:hAnsiTheme="majorEastAsia"/>
          <w:b/>
          <w:bCs/>
          <w:kern w:val="0"/>
          <w:sz w:val="44"/>
          <w:szCs w:val="44"/>
          <w:lang w:val="en-US" w:eastAsia="zh-CN" w:bidi="ar-SA"/>
        </w:rPr>
      </w:pPr>
      <w:r>
        <w:rPr>
          <w:rFonts w:hint="eastAsia" w:eastAsia="宋体" w:cs="宋体" w:asciiTheme="majorEastAsia" w:hAnsiTheme="majorEastAsia"/>
          <w:b/>
          <w:bCs/>
          <w:kern w:val="0"/>
          <w:sz w:val="44"/>
          <w:szCs w:val="44"/>
          <w:lang w:val="en-US" w:eastAsia="zh-CN" w:bidi="ar-SA"/>
        </w:rPr>
        <w:t>关于申报2024年度四川高质量发展系列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asciiTheme="majorEastAsia" w:hAnsiTheme="majorEastAsia"/>
          <w:kern w:val="0"/>
        </w:rPr>
      </w:pPr>
      <w:r>
        <w:rPr>
          <w:rFonts w:hint="eastAsia" w:eastAsia="宋体" w:cs="宋体" w:asciiTheme="majorEastAsia" w:hAnsiTheme="majorEastAsia"/>
          <w:b/>
          <w:bCs/>
          <w:kern w:val="0"/>
          <w:sz w:val="44"/>
          <w:szCs w:val="44"/>
          <w:lang w:val="en-US" w:eastAsia="zh-CN" w:bidi="ar-SA"/>
        </w:rPr>
        <w:t>研究课题</w:t>
      </w:r>
      <w:r>
        <w:rPr>
          <w:rFonts w:hint="eastAsia" w:eastAsia="宋体" w:cs="宋体" w:asciiTheme="majorEastAsia" w:hAnsiTheme="majorEastAsia"/>
          <w:b/>
          <w:bCs/>
          <w:kern w:val="0"/>
          <w:sz w:val="44"/>
          <w:szCs w:val="44"/>
          <w:lang w:val="en-US" w:eastAsia="zh-CN" w:bidi="ar-SA"/>
        </w:rPr>
        <w:t>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3"/>
        <w:spacing w:before="0" w:after="0"/>
        <w:ind w:firstLine="640" w:firstLineChars="200"/>
        <w:jc w:val="left"/>
        <w:rPr>
          <w:rFonts w:ascii="仿宋_GB2312" w:eastAsia="仿宋_GB2312" w:hAnsiTheme="majorHAnsi" w:cstheme="majorBidi"/>
          <w:b w:val="0"/>
          <w:kern w:val="2"/>
          <w:sz w:val="32"/>
          <w:szCs w:val="32"/>
        </w:rPr>
      </w:pPr>
      <w:r>
        <w:rPr>
          <w:rFonts w:hint="eastAsia" w:ascii="仿宋_GB2312" w:eastAsia="仿宋_GB2312" w:hAnsiTheme="majorHAnsi" w:cstheme="majorBidi"/>
          <w:b w:val="0"/>
          <w:kern w:val="2"/>
          <w:sz w:val="32"/>
          <w:szCs w:val="32"/>
        </w:rPr>
        <w:t>2024年度四川高质量发展系列研究</w:t>
      </w:r>
      <w:r>
        <w:rPr>
          <w:rFonts w:hint="eastAsia" w:ascii="仿宋_GB2312" w:eastAsia="仿宋_GB2312" w:hAnsiTheme="majorHAnsi" w:cstheme="majorBidi"/>
          <w:b w:val="0"/>
          <w:kern w:val="2"/>
          <w:sz w:val="32"/>
          <w:szCs w:val="32"/>
          <w:lang w:eastAsia="zh-CN"/>
        </w:rPr>
        <w:t>课题</w:t>
      </w:r>
      <w:r>
        <w:rPr>
          <w:rFonts w:hint="eastAsia" w:ascii="仿宋_GB2312" w:eastAsia="仿宋_GB2312" w:hAnsiTheme="majorHAnsi" w:cstheme="majorBidi"/>
          <w:b w:val="0"/>
          <w:kern w:val="2"/>
          <w:sz w:val="32"/>
          <w:szCs w:val="32"/>
        </w:rPr>
        <w:t>申报已经开始，请根据申报通知积极申报。要求如下：</w:t>
      </w:r>
    </w:p>
    <w:p>
      <w:pPr>
        <w:pStyle w:val="19"/>
        <w:spacing w:line="495" w:lineRule="atLeast"/>
        <w:ind w:firstLine="645"/>
        <w:jc w:val="both"/>
        <w:rPr>
          <w:rFonts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2.申报截止时间：2024年4月</w:t>
      </w:r>
      <w:r>
        <w:rPr>
          <w:rFonts w:hint="eastAsia" w:ascii="仿宋_GB2312" w:eastAsia="仿宋_GB2312"/>
          <w:sz w:val="32"/>
          <w:szCs w:val="32"/>
          <w:lang w:val="en-US" w:eastAsia="zh-CN"/>
        </w:rPr>
        <w:t>28</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w:t>
      </w:r>
      <w:bookmarkEnd w:id="0"/>
      <w:r>
        <w:rPr>
          <w:rFonts w:hint="eastAsia" w:ascii="仿宋_GB2312" w:eastAsia="仿宋_GB2312"/>
          <w:sz w:val="32"/>
          <w:szCs w:val="32"/>
        </w:rPr>
        <w:t>初审审核通过的课题打印申报书</w:t>
      </w:r>
      <w:r>
        <w:rPr>
          <w:rFonts w:hint="eastAsia" w:ascii="仿宋_GB2312" w:eastAsia="仿宋_GB2312"/>
          <w:sz w:val="32"/>
          <w:szCs w:val="32"/>
          <w:lang w:eastAsia="zh-CN"/>
        </w:rPr>
        <w:t>（</w:t>
      </w:r>
      <w:r>
        <w:rPr>
          <w:rStyle w:val="23"/>
          <w:rFonts w:hint="eastAsia" w:ascii="仿宋_GB2312" w:hAnsi="仿宋_GB2312" w:eastAsia="仿宋_GB2312" w:cs="仿宋_GB2312"/>
          <w:b w:val="0"/>
          <w:kern w:val="0"/>
          <w:sz w:val="32"/>
          <w:szCs w:val="32"/>
          <w:lang w:bidi="ar"/>
        </w:rPr>
        <w:t>A</w:t>
      </w:r>
      <w:r>
        <w:rPr>
          <w:rStyle w:val="23"/>
          <w:rFonts w:ascii="仿宋_GB2312" w:hAnsi="仿宋_GB2312" w:eastAsia="仿宋_GB2312" w:cs="仿宋_GB2312"/>
          <w:b w:val="0"/>
          <w:kern w:val="0"/>
          <w:sz w:val="32"/>
          <w:szCs w:val="32"/>
          <w:lang w:bidi="ar"/>
        </w:rPr>
        <w:t>4</w:t>
      </w:r>
      <w:r>
        <w:rPr>
          <w:rStyle w:val="23"/>
          <w:rFonts w:hint="eastAsia" w:ascii="仿宋_GB2312" w:hAnsi="仿宋_GB2312" w:eastAsia="仿宋_GB2312" w:cs="仿宋_GB2312"/>
          <w:b w:val="0"/>
          <w:kern w:val="0"/>
          <w:sz w:val="32"/>
          <w:szCs w:val="32"/>
          <w:lang w:bidi="ar"/>
        </w:rPr>
        <w:t>纸打印装订，一式</w:t>
      </w:r>
      <w:r>
        <w:rPr>
          <w:rStyle w:val="23"/>
          <w:rFonts w:hint="eastAsia" w:ascii="仿宋_GB2312" w:hAnsi="仿宋_GB2312" w:eastAsia="仿宋_GB2312" w:cs="仿宋_GB2312"/>
          <w:b w:val="0"/>
          <w:kern w:val="0"/>
          <w:sz w:val="32"/>
          <w:szCs w:val="32"/>
          <w:lang w:val="en-US" w:eastAsia="zh-CN" w:bidi="ar"/>
        </w:rPr>
        <w:t>3</w:t>
      </w:r>
      <w:r>
        <w:rPr>
          <w:rStyle w:val="23"/>
          <w:rFonts w:hint="eastAsia" w:ascii="仿宋_GB2312" w:hAnsi="仿宋_GB2312" w:eastAsia="仿宋_GB2312" w:cs="仿宋_GB2312"/>
          <w:b w:val="0"/>
          <w:kern w:val="0"/>
          <w:sz w:val="32"/>
          <w:szCs w:val="32"/>
          <w:lang w:bidi="ar"/>
        </w:rPr>
        <w:t>份</w:t>
      </w:r>
      <w:r>
        <w:rPr>
          <w:rFonts w:hint="eastAsia" w:ascii="仿宋_GB2312" w:eastAsia="仿宋_GB2312"/>
          <w:sz w:val="32"/>
          <w:szCs w:val="32"/>
          <w:lang w:eastAsia="zh-CN"/>
        </w:rPr>
        <w:t>）</w:t>
      </w:r>
      <w:r>
        <w:rPr>
          <w:rFonts w:hint="eastAsia" w:ascii="仿宋_GB2312" w:eastAsia="仿宋_GB2312"/>
          <w:sz w:val="32"/>
          <w:szCs w:val="32"/>
        </w:rPr>
        <w:t>，于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1"/>
    </w:p>
    <w:p>
      <w:pPr>
        <w:rPr>
          <w:rFonts w:ascii="仿宋_GB2312" w:eastAsia="仿宋_GB2312"/>
          <w:sz w:val="32"/>
          <w:szCs w:val="32"/>
        </w:rPr>
      </w:pP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w:t>
      </w:r>
      <w:r>
        <w:rPr>
          <w:rFonts w:hint="eastAsia" w:ascii="仿宋_GB2312" w:hAnsi="宋体" w:eastAsia="仿宋_GB2312" w:cs="宋体"/>
          <w:sz w:val="32"/>
          <w:szCs w:val="32"/>
          <w:lang w:eastAsia="zh-CN"/>
        </w:rPr>
        <w:t>申报通知及指南</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附件2：申报</w:t>
      </w:r>
      <w:r>
        <w:rPr>
          <w:rFonts w:hint="eastAsia" w:ascii="仿宋_GB2312" w:hAnsi="宋体" w:eastAsia="仿宋_GB2312" w:cs="宋体"/>
          <w:sz w:val="32"/>
          <w:szCs w:val="32"/>
          <w:lang w:eastAsia="zh-CN"/>
        </w:rPr>
        <w:t>书</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23</w:t>
      </w:r>
      <w:r>
        <w:rPr>
          <w:rFonts w:hint="eastAsia" w:ascii="仿宋_GB2312" w:eastAsia="仿宋_GB2312" w:cs="仿宋_GB2312"/>
          <w:sz w:val="28"/>
          <w:szCs w:val="28"/>
        </w:rPr>
        <w:t>日</w:t>
      </w:r>
      <w:r>
        <w:rPr>
          <w:rFonts w:ascii="仿宋_GB2312" w:hAnsi="仿宋_GB2312"/>
          <w:szCs w:val="40"/>
        </w:rPr>
        <w:tab/>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黑体" w:hAnsi="黑体" w:eastAsia="黑体" w:cs="宋体"/>
          <w:kern w:val="0"/>
          <w:sz w:val="32"/>
          <w:szCs w:val="32"/>
          <w:shd w:val="clear" w:color="auto" w:fill="FFFFFF"/>
          <w:lang w:val="en-US" w:eastAsia="zh-CN"/>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ascii="黑体" w:hAnsi="黑体" w:eastAsia="黑体" w:cs="宋体"/>
          <w:kern w:val="0"/>
          <w:sz w:val="32"/>
          <w:szCs w:val="32"/>
          <w:shd w:val="clear" w:color="auto" w:fill="FFFFFF"/>
        </w:rPr>
        <w:t>附件</w:t>
      </w:r>
      <w:r>
        <w:rPr>
          <w:rFonts w:hint="eastAsia" w:ascii="黑体" w:hAnsi="黑体" w:eastAsia="黑体" w:cs="宋体"/>
          <w:kern w:val="0"/>
          <w:sz w:val="32"/>
          <w:szCs w:val="32"/>
          <w:shd w:val="clear" w:color="auto" w:fill="FFFFFF"/>
          <w:lang w:val="en-US" w:eastAsia="zh-CN"/>
        </w:rPr>
        <w:t>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sz w:val="40"/>
          <w:szCs w:val="40"/>
        </w:rPr>
      </w:pPr>
      <w:r>
        <w:rPr>
          <w:rStyle w:val="23"/>
          <w:rFonts w:hint="eastAsia" w:ascii="方正小标宋简体" w:hAnsi="方正小标宋简体" w:eastAsia="方正小标宋简体" w:cs="方正小标宋简体"/>
          <w:color w:val="335E93"/>
          <w:sz w:val="40"/>
          <w:szCs w:val="40"/>
        </w:rPr>
        <w:t>关于申报四川高质量发展系列研究的通知</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省直有关部门、高校及科研院所：</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是中华人民共和国成立75周年，是实施“十四五”规划的关键一年。为深入贯彻党的二十大和二十届二中全会精神，全面落实习近平总书记对四川工作系列重要指示精神和中央经济工作会议精神，扎实抓好省委十二届四次全会和省委经济工作会议各项决策部署落实，四川省统计局决定开展“四川高质量发展系列研究”，为省委省政府科学决策提供参考依据。现将有关事项通知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sz w:val="32"/>
          <w:szCs w:val="32"/>
        </w:rPr>
      </w:pPr>
      <w:r>
        <w:rPr>
          <w:rStyle w:val="23"/>
          <w:rFonts w:hint="eastAsia" w:ascii="仿宋_GB2312" w:hAnsi="仿宋_GB2312" w:eastAsia="仿宋_GB2312" w:cs="仿宋_GB2312"/>
          <w:sz w:val="32"/>
          <w:szCs w:val="32"/>
        </w:rPr>
        <w:t>1课题选题</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（一）课题研究要围绕四川高质量发展开展深入研究，提出推动四川经济实现质的有效提升和量的合理增长的政策措施建议，为各级党委政府科学决策提供参考依据和信息支撑。</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（二）申报课题要结合四川发展实际，以《四川高质量发展系列研究选题指南》（附件1）为参考，可自拟题目。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sz w:val="32"/>
          <w:szCs w:val="32"/>
        </w:rPr>
      </w:pPr>
      <w:r>
        <w:rPr>
          <w:rStyle w:val="23"/>
          <w:rFonts w:hint="eastAsia" w:ascii="仿宋_GB2312" w:hAnsi="仿宋_GB2312" w:eastAsia="仿宋_GB2312" w:cs="仿宋_GB2312"/>
          <w:sz w:val="32"/>
          <w:szCs w:val="32"/>
        </w:rPr>
        <w:t>2课题管理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（一）课题按照《四川省统计科研项目管理办法》进行管理。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（二）申报课题由四川省统计局组织专家评审后立项，并发布立项公告。</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（三）为保证课题质量，四川省统计局将安排专人对课题研究全过程进行管理。</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（四）为保证课题时效性，课题研究期限不超过6个月。四川省统计局按照各课题研究进度于2024年7月起分批次组织召开课题评审会，于2024年11月底完成所有课题结项工作。</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sz w:val="32"/>
          <w:szCs w:val="32"/>
        </w:rPr>
      </w:pPr>
      <w:r>
        <w:rPr>
          <w:rStyle w:val="23"/>
          <w:rFonts w:hint="eastAsia" w:ascii="仿宋_GB2312" w:hAnsi="仿宋_GB2312" w:eastAsia="仿宋_GB2312" w:cs="仿宋_GB2312"/>
          <w:sz w:val="32"/>
          <w:szCs w:val="32"/>
        </w:rPr>
        <w:t>3申报要求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（一）课题申报人需具有副高级以上（含）专业技术职称、副处以上（含）行政职务或博士学位；具有独立开展研究和组织指导课题研究的能力，有足够时间和精力承担项目研究。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（二）课题申报单位要做好申报工作的组织和管理工作，保证申报质量。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sz w:val="32"/>
          <w:szCs w:val="32"/>
        </w:rPr>
      </w:pPr>
      <w:r>
        <w:rPr>
          <w:rStyle w:val="23"/>
          <w:rFonts w:hint="eastAsia" w:ascii="仿宋_GB2312" w:hAnsi="仿宋_GB2312" w:eastAsia="仿宋_GB2312" w:cs="仿宋_GB2312"/>
          <w:sz w:val="32"/>
          <w:szCs w:val="32"/>
        </w:rPr>
        <w:t>4申报方式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课题申报人按要求填写课题申报书（见附件2）。课题申报书电子版发送至邮箱7489974@qq.com。同时，提供纸质版一式三份，于2024年4月30日前报送至四川省统计局231办公室。</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3" w:firstLineChars="200"/>
        <w:textAlignment w:val="auto"/>
        <w:rPr>
          <w:rFonts w:hint="eastAsia" w:ascii="仿宋_GB2312" w:hAnsi="仿宋_GB2312" w:eastAsia="仿宋_GB2312" w:cs="仿宋_GB2312"/>
          <w:sz w:val="32"/>
          <w:szCs w:val="32"/>
        </w:rPr>
      </w:pPr>
      <w:r>
        <w:rPr>
          <w:rStyle w:val="23"/>
          <w:rFonts w:hint="eastAsia" w:ascii="仿宋_GB2312" w:hAnsi="仿宋_GB2312" w:eastAsia="仿宋_GB2312" w:cs="仿宋_GB2312"/>
          <w:sz w:val="32"/>
          <w:szCs w:val="32"/>
        </w:rPr>
        <w:t>5联系方式</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联系人：丁娟 范伊静</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联系电话：028-87042697</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7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FFFFFF"/>
          <w:spacing w:val="23"/>
          <w:sz w:val="32"/>
          <w:szCs w:val="32"/>
          <w:shd w:val="clear" w:color="auto" w:fill="FFFFFF"/>
        </w:rPr>
        <w:t>联系电话：</w:t>
      </w:r>
      <w:r>
        <w:rPr>
          <w:rFonts w:hint="eastAsia" w:ascii="仿宋_GB2312" w:hAnsi="仿宋_GB2312" w:eastAsia="仿宋_GB2312" w:cs="仿宋_GB2312"/>
          <w:sz w:val="32"/>
          <w:szCs w:val="32"/>
        </w:rPr>
        <w:t>028-87042742</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通讯地址：成都市二环路西一段108号四川省统计局</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邮编：610041</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1.四川高质量发展系列研究选题指南</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2.四川高质量发展系列研究课题申请书</w:t>
      </w:r>
    </w:p>
    <w:p>
      <w:pPr>
        <w:rPr>
          <w:rFonts w:hint="eastAsia" w:ascii="仿宋_GB2312" w:hAnsi="仿宋_GB2312" w:eastAsia="仿宋_GB2312" w:cs="仿宋_GB2312"/>
          <w:sz w:val="32"/>
          <w:szCs w:val="32"/>
        </w:rPr>
      </w:pPr>
    </w:p>
    <w:p>
      <w:r>
        <w:br w:type="page"/>
      </w:r>
    </w:p>
    <w:p>
      <w:pPr>
        <w:widowControl/>
        <w:ind w:firstLine="0" w:firstLineChars="0"/>
        <w:jc w:val="left"/>
        <w:rPr>
          <w:rFonts w:hint="default" w:ascii="Times New Roman" w:hAnsi="Times New Roman" w:eastAsia="黑体" w:cs="Times New Roman"/>
          <w:sz w:val="32"/>
          <w:szCs w:val="28"/>
        </w:rPr>
      </w:pPr>
      <w:r>
        <w:rPr>
          <w:rFonts w:hint="default" w:ascii="Times New Roman" w:hAnsi="Times New Roman" w:eastAsia="黑体" w:cs="Times New Roman"/>
          <w:sz w:val="32"/>
          <w:szCs w:val="28"/>
        </w:rPr>
        <w:t>附件1</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left"/>
        <w:textAlignment w:val="auto"/>
        <w:rPr>
          <w:rFonts w:hint="default" w:ascii="Times New Roman" w:hAnsi="Times New Roman" w:eastAsia="黑体" w:cs="Times New Roman"/>
          <w:b w:val="0"/>
          <w:bCs w:val="0"/>
          <w:sz w:val="32"/>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line="630" w:lineRule="exact"/>
        <w:ind w:left="0" w:leftChars="0" w:right="0" w:rightChars="0" w:firstLine="0" w:firstLineChars="0"/>
        <w:jc w:val="center"/>
        <w:textAlignment w:val="auto"/>
        <w:rPr>
          <w:rFonts w:hint="default" w:ascii="Times New Roman" w:hAnsi="Times New Roman" w:eastAsia="方正小标宋简体" w:cs="Times New Roman"/>
          <w:b w:val="0"/>
          <w:bCs w:val="0"/>
          <w:i w:val="0"/>
          <w:iCs w:val="0"/>
          <w:caps w:val="0"/>
          <w:color w:val="333333"/>
          <w:spacing w:val="0"/>
          <w:w w:val="95"/>
          <w:kern w:val="0"/>
          <w:sz w:val="44"/>
          <w:szCs w:val="44"/>
          <w:shd w:val="clear" w:color="auto" w:fill="FFFFFF"/>
          <w:lang w:val="en-US" w:eastAsia="zh-CN" w:bidi="ar"/>
        </w:rPr>
      </w:pPr>
      <w:r>
        <w:rPr>
          <w:rFonts w:ascii="Times New Roman" w:hAnsi="Times New Roman" w:eastAsia="方正小标宋简体" w:cs="Times New Roman"/>
          <w:sz w:val="44"/>
          <w:szCs w:val="36"/>
        </w:rPr>
        <w:t>四</w:t>
      </w:r>
      <w:r>
        <w:rPr>
          <w:rFonts w:ascii="Times New Roman" w:hAnsi="Times New Roman" w:eastAsia="方正小标宋简体" w:cs="Times New Roman"/>
          <w:color w:val="auto"/>
          <w:sz w:val="44"/>
          <w:szCs w:val="36"/>
        </w:rPr>
        <w:t>川</w:t>
      </w:r>
      <w:r>
        <w:rPr>
          <w:rFonts w:hint="eastAsia" w:ascii="Times New Roman" w:hAnsi="Times New Roman" w:eastAsia="方正小标宋简体" w:cs="Times New Roman"/>
          <w:color w:val="auto"/>
          <w:sz w:val="44"/>
          <w:szCs w:val="36"/>
          <w:lang w:eastAsia="zh-CN"/>
        </w:rPr>
        <w:t>高质量发展</w:t>
      </w:r>
      <w:r>
        <w:rPr>
          <w:rFonts w:ascii="Times New Roman" w:hAnsi="Times New Roman" w:eastAsia="方正小标宋简体" w:cs="Times New Roman"/>
          <w:color w:val="auto"/>
          <w:sz w:val="44"/>
          <w:szCs w:val="36"/>
        </w:rPr>
        <w:t>系列研</w:t>
      </w:r>
      <w:r>
        <w:rPr>
          <w:rFonts w:ascii="Times New Roman" w:hAnsi="Times New Roman" w:eastAsia="方正小标宋简体" w:cs="Times New Roman"/>
          <w:sz w:val="44"/>
          <w:szCs w:val="36"/>
        </w:rPr>
        <w:t>究选题指南</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640" w:firstLineChars="200"/>
        <w:textAlignment w:val="auto"/>
        <w:rPr>
          <w:rFonts w:hint="default" w:ascii="Times New Roman" w:hAnsi="Times New Roman" w:eastAsia="仿宋" w:cs="Times New Roman"/>
          <w:b w:val="0"/>
          <w:bCs w:val="0"/>
          <w:color w:val="000000" w:themeColor="text1"/>
          <w:sz w:val="32"/>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28"/>
        </w:rPr>
      </w:pPr>
      <w:bookmarkStart w:id="2" w:name="_GoBack"/>
      <w:bookmarkEnd w:id="2"/>
      <w:r>
        <w:rPr>
          <w:rFonts w:ascii="Times New Roman" w:hAnsi="Times New Roman" w:eastAsia="仿宋" w:cs="Times New Roman"/>
          <w:color w:val="auto"/>
          <w:sz w:val="32"/>
          <w:szCs w:val="28"/>
        </w:rPr>
        <w:t>科学把握四川</w:t>
      </w:r>
      <w:r>
        <w:rPr>
          <w:rFonts w:hint="eastAsia" w:ascii="Times New Roman" w:hAnsi="Times New Roman" w:eastAsia="仿宋" w:cs="Times New Roman"/>
          <w:color w:val="auto"/>
          <w:sz w:val="32"/>
          <w:szCs w:val="28"/>
          <w:lang w:eastAsia="zh-CN"/>
        </w:rPr>
        <w:t>发展</w:t>
      </w:r>
      <w:r>
        <w:rPr>
          <w:rFonts w:hint="eastAsia" w:ascii="Times New Roman" w:hAnsi="Times New Roman" w:eastAsia="仿宋" w:cs="Times New Roman"/>
          <w:color w:val="auto"/>
          <w:sz w:val="32"/>
          <w:szCs w:val="28"/>
        </w:rPr>
        <w:t>阶段性特征，找准四川</w:t>
      </w:r>
      <w:r>
        <w:rPr>
          <w:rFonts w:hint="eastAsia" w:ascii="Times New Roman" w:hAnsi="Times New Roman" w:eastAsia="仿宋" w:cs="Times New Roman"/>
          <w:color w:val="auto"/>
          <w:sz w:val="32"/>
          <w:szCs w:val="28"/>
          <w:lang w:eastAsia="zh-CN"/>
        </w:rPr>
        <w:t>高质量发展</w:t>
      </w:r>
      <w:r>
        <w:rPr>
          <w:rFonts w:hint="eastAsia" w:ascii="Times New Roman" w:hAnsi="Times New Roman" w:eastAsia="仿宋" w:cs="Times New Roman"/>
          <w:color w:val="auto"/>
          <w:sz w:val="32"/>
          <w:szCs w:val="28"/>
        </w:rPr>
        <w:t>短板弱项，持续推动</w:t>
      </w:r>
      <w:r>
        <w:rPr>
          <w:rFonts w:hint="eastAsia" w:ascii="Times New Roman" w:hAnsi="Times New Roman" w:eastAsia="仿宋" w:cs="Times New Roman"/>
          <w:color w:val="auto"/>
          <w:sz w:val="32"/>
          <w:szCs w:val="28"/>
          <w:lang w:eastAsia="zh-CN"/>
        </w:rPr>
        <w:t>四川</w:t>
      </w:r>
      <w:r>
        <w:rPr>
          <w:rFonts w:hint="eastAsia" w:ascii="Times New Roman" w:hAnsi="Times New Roman" w:eastAsia="仿宋" w:cs="Times New Roman"/>
          <w:color w:val="auto"/>
          <w:sz w:val="32"/>
          <w:szCs w:val="28"/>
        </w:rPr>
        <w:t>经济实现质的有效提升和量的合理增长</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28"/>
        </w:rPr>
        <w:t>为各级党委政府科学决策提供参考依据，特制订本指南。指</w:t>
      </w:r>
      <w:r>
        <w:rPr>
          <w:rFonts w:ascii="Times New Roman" w:hAnsi="Times New Roman" w:eastAsia="仿宋" w:cs="Times New Roman"/>
          <w:color w:val="000000" w:themeColor="text1"/>
          <w:sz w:val="32"/>
          <w:szCs w:val="28"/>
          <w14:textFill>
            <w14:solidFill>
              <w14:schemeClr w14:val="tx1"/>
            </w14:solidFill>
          </w14:textFill>
        </w:rPr>
        <w:t>南以</w:t>
      </w:r>
      <w:r>
        <w:rPr>
          <w:rFonts w:ascii="Times New Roman" w:hAnsi="Times New Roman" w:eastAsia="仿宋" w:cs="Times New Roman"/>
          <w:color w:val="000000" w:themeColor="text1"/>
          <w:sz w:val="32"/>
          <w:szCs w:val="32"/>
          <w14:textFill>
            <w14:solidFill>
              <w14:schemeClr w14:val="tx1"/>
            </w14:solidFill>
          </w14:textFill>
        </w:rPr>
        <w:t>习近平新时代中国特色社会主义思想为指导，深入贯彻党的</w:t>
      </w:r>
      <w:r>
        <w:rPr>
          <w:rFonts w:hint="eastAsia" w:ascii="Times New Roman" w:hAnsi="Times New Roman" w:eastAsia="仿宋" w:cs="Times New Roman"/>
          <w:color w:val="000000" w:themeColor="text1"/>
          <w:sz w:val="32"/>
          <w:szCs w:val="32"/>
          <w14:textFill>
            <w14:solidFill>
              <w14:schemeClr w14:val="tx1"/>
            </w14:solidFill>
          </w14:textFill>
        </w:rPr>
        <w:t>二十</w:t>
      </w:r>
      <w:r>
        <w:rPr>
          <w:rFonts w:ascii="Times New Roman" w:hAnsi="Times New Roman" w:eastAsia="仿宋" w:cs="Times New Roman"/>
          <w:color w:val="000000" w:themeColor="text1"/>
          <w:sz w:val="32"/>
          <w:szCs w:val="32"/>
          <w14:textFill>
            <w14:solidFill>
              <w14:schemeClr w14:val="tx1"/>
            </w14:solidFill>
          </w14:textFill>
        </w:rPr>
        <w:t>大</w:t>
      </w:r>
      <w:r>
        <w:rPr>
          <w:rFonts w:hint="eastAsia" w:ascii="Times New Roman" w:hAnsi="Times New Roman" w:eastAsia="仿宋" w:cs="Times New Roman"/>
          <w:color w:val="000000" w:themeColor="text1"/>
          <w:sz w:val="32"/>
          <w:szCs w:val="32"/>
          <w:lang w:eastAsia="zh-CN"/>
          <w14:textFill>
            <w14:solidFill>
              <w14:schemeClr w14:val="tx1"/>
            </w14:solidFill>
          </w14:textFill>
        </w:rPr>
        <w:t>和二十届二中全会</w:t>
      </w:r>
      <w:r>
        <w:rPr>
          <w:rFonts w:ascii="Times New Roman" w:hAnsi="Times New Roman" w:eastAsia="仿宋" w:cs="Times New Roman"/>
          <w:color w:val="000000" w:themeColor="text1"/>
          <w:sz w:val="32"/>
          <w:szCs w:val="32"/>
          <w14:textFill>
            <w14:solidFill>
              <w14:schemeClr w14:val="tx1"/>
            </w14:solidFill>
          </w14:textFill>
        </w:rPr>
        <w:t>精神，全面落实习近平总书记对四川工作系列重要指示精神和中央经济工作会议精神，扎实抓好省委十</w:t>
      </w:r>
      <w:r>
        <w:rPr>
          <w:rFonts w:hint="eastAsia" w:ascii="Times New Roman" w:hAnsi="Times New Roman" w:eastAsia="仿宋" w:cs="Times New Roman"/>
          <w:color w:val="000000" w:themeColor="text1"/>
          <w:sz w:val="32"/>
          <w:szCs w:val="32"/>
          <w14:textFill>
            <w14:solidFill>
              <w14:schemeClr w14:val="tx1"/>
            </w14:solidFill>
          </w14:textFill>
        </w:rPr>
        <w:t>二</w:t>
      </w:r>
      <w:r>
        <w:rPr>
          <w:rFonts w:ascii="Times New Roman" w:hAnsi="Times New Roman" w:eastAsia="仿宋" w:cs="Times New Roman"/>
          <w:color w:val="000000" w:themeColor="text1"/>
          <w:sz w:val="32"/>
          <w:szCs w:val="32"/>
          <w14:textFill>
            <w14:solidFill>
              <w14:schemeClr w14:val="tx1"/>
            </w14:solidFill>
          </w14:textFill>
        </w:rPr>
        <w:t>届</w:t>
      </w:r>
      <w:r>
        <w:rPr>
          <w:rFonts w:hint="eastAsia" w:ascii="Times New Roman" w:hAnsi="Times New Roman" w:eastAsia="仿宋" w:cs="Times New Roman"/>
          <w:color w:val="000000" w:themeColor="text1"/>
          <w:sz w:val="32"/>
          <w:szCs w:val="32"/>
          <w:lang w:eastAsia="zh-CN"/>
          <w14:textFill>
            <w14:solidFill>
              <w14:schemeClr w14:val="tx1"/>
            </w14:solidFill>
          </w14:textFill>
        </w:rPr>
        <w:t>四</w:t>
      </w:r>
      <w:r>
        <w:rPr>
          <w:rFonts w:hint="eastAsia" w:ascii="Times New Roman" w:hAnsi="Times New Roman" w:eastAsia="仿宋" w:cs="Times New Roman"/>
          <w:color w:val="000000" w:themeColor="text1"/>
          <w:sz w:val="32"/>
          <w:szCs w:val="32"/>
          <w14:textFill>
            <w14:solidFill>
              <w14:schemeClr w14:val="tx1"/>
            </w14:solidFill>
          </w14:textFill>
        </w:rPr>
        <w:t>次</w:t>
      </w:r>
      <w:r>
        <w:rPr>
          <w:rFonts w:ascii="Times New Roman" w:hAnsi="Times New Roman" w:eastAsia="仿宋" w:cs="Times New Roman"/>
          <w:color w:val="000000" w:themeColor="text1"/>
          <w:sz w:val="32"/>
          <w:szCs w:val="32"/>
          <w14:textFill>
            <w14:solidFill>
              <w14:schemeClr w14:val="tx1"/>
            </w14:solidFill>
          </w14:textFill>
        </w:rPr>
        <w:t>全会和省委经济工作会议各项决策部署落实，</w:t>
      </w:r>
      <w:r>
        <w:rPr>
          <w:rFonts w:ascii="Times New Roman" w:hAnsi="Times New Roman" w:eastAsia="仿宋" w:cs="Times New Roman"/>
          <w:color w:val="auto"/>
          <w:sz w:val="32"/>
          <w:szCs w:val="32"/>
        </w:rPr>
        <w:t>以四川</w:t>
      </w:r>
      <w:r>
        <w:rPr>
          <w:rFonts w:hint="eastAsia" w:ascii="Times New Roman" w:hAnsi="Times New Roman" w:eastAsia="仿宋" w:cs="Times New Roman"/>
          <w:color w:val="auto"/>
          <w:sz w:val="32"/>
          <w:szCs w:val="32"/>
          <w:lang w:eastAsia="zh-CN"/>
        </w:rPr>
        <w:t>高质量发展</w:t>
      </w:r>
      <w:r>
        <w:rPr>
          <w:rFonts w:ascii="Times New Roman" w:hAnsi="Times New Roman" w:eastAsia="仿宋" w:cs="Times New Roman"/>
          <w:color w:val="auto"/>
          <w:sz w:val="32"/>
          <w:szCs w:val="32"/>
        </w:rPr>
        <w:t>为主</w:t>
      </w:r>
      <w:r>
        <w:rPr>
          <w:rFonts w:ascii="Times New Roman" w:hAnsi="Times New Roman" w:eastAsia="仿宋" w:cs="Times New Roman"/>
          <w:sz w:val="32"/>
          <w:szCs w:val="32"/>
        </w:rPr>
        <w:t>题</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sz w:val="32"/>
          <w:szCs w:val="28"/>
        </w:rPr>
        <w:t>提出以下选题方向，申报人可根据选题方向自拟题目。</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w:t>
      </w:r>
      <w:r>
        <w:rPr>
          <w:rFonts w:hint="eastAsia" w:ascii="Times New Roman" w:hAnsi="Times New Roman" w:eastAsia="仿宋" w:cs="Times New Roman"/>
          <w:color w:val="auto"/>
          <w:sz w:val="32"/>
          <w:szCs w:val="28"/>
        </w:rPr>
        <w:t>四川</w:t>
      </w:r>
      <w:r>
        <w:rPr>
          <w:rFonts w:hint="eastAsia" w:ascii="Times New Roman" w:hAnsi="Times New Roman" w:eastAsia="仿宋" w:cs="Times New Roman"/>
          <w:color w:val="auto"/>
          <w:sz w:val="32"/>
          <w:szCs w:val="28"/>
          <w:lang w:eastAsia="zh-CN"/>
        </w:rPr>
        <w:t>高质量</w:t>
      </w:r>
      <w:r>
        <w:rPr>
          <w:rFonts w:hint="eastAsia" w:ascii="Times New Roman" w:hAnsi="Times New Roman" w:eastAsia="仿宋" w:cs="Times New Roman"/>
          <w:color w:val="auto"/>
          <w:sz w:val="32"/>
          <w:szCs w:val="28"/>
        </w:rPr>
        <w:t>发展</w:t>
      </w:r>
      <w:r>
        <w:rPr>
          <w:rFonts w:hint="eastAsia" w:ascii="Times New Roman" w:hAnsi="Times New Roman" w:eastAsia="仿宋" w:cs="Times New Roman"/>
          <w:color w:val="auto"/>
          <w:sz w:val="32"/>
          <w:szCs w:val="28"/>
          <w:lang w:eastAsia="zh-CN"/>
        </w:rPr>
        <w:t>成效</w:t>
      </w:r>
      <w:r>
        <w:rPr>
          <w:rFonts w:hint="eastAsia" w:ascii="Times New Roman" w:hAnsi="Times New Roman" w:eastAsia="仿宋" w:cs="Times New Roman"/>
          <w:color w:val="auto"/>
          <w:sz w:val="32"/>
          <w:szCs w:val="28"/>
        </w:rPr>
        <w:t>、问题及对策研究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w:t>
      </w:r>
      <w:r>
        <w:rPr>
          <w:rFonts w:ascii="Times New Roman" w:hAnsi="Times New Roman" w:eastAsia="仿宋" w:cs="Times New Roman"/>
          <w:color w:val="auto"/>
          <w:sz w:val="32"/>
          <w:szCs w:val="28"/>
        </w:rPr>
        <w:t>四川与经济</w:t>
      </w:r>
      <w:r>
        <w:rPr>
          <w:rFonts w:hint="eastAsia" w:ascii="Times New Roman" w:hAnsi="Times New Roman" w:eastAsia="仿宋" w:cs="Times New Roman"/>
          <w:color w:val="auto"/>
          <w:sz w:val="32"/>
          <w:szCs w:val="28"/>
          <w:lang w:eastAsia="zh-CN"/>
        </w:rPr>
        <w:t>大省高质量</w:t>
      </w:r>
      <w:r>
        <w:rPr>
          <w:rFonts w:ascii="Times New Roman" w:hAnsi="Times New Roman" w:eastAsia="仿宋" w:cs="Times New Roman"/>
          <w:color w:val="auto"/>
          <w:sz w:val="32"/>
          <w:szCs w:val="28"/>
        </w:rPr>
        <w:t>发展对比分析研究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3.</w:t>
      </w:r>
      <w:r>
        <w:rPr>
          <w:rFonts w:hint="eastAsia" w:ascii="Times New Roman" w:hAnsi="Times New Roman" w:eastAsia="仿宋" w:cs="Times New Roman"/>
          <w:color w:val="auto"/>
          <w:sz w:val="32"/>
          <w:szCs w:val="28"/>
          <w:lang w:eastAsia="zh-CN"/>
        </w:rPr>
        <w:t>发达地区推动高质量发展的经验借鉴</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4.</w:t>
      </w:r>
      <w:r>
        <w:rPr>
          <w:rFonts w:hint="eastAsia" w:ascii="Times New Roman" w:hAnsi="Times New Roman" w:eastAsia="仿宋" w:cs="Times New Roman"/>
          <w:color w:val="auto"/>
          <w:sz w:val="32"/>
          <w:szCs w:val="28"/>
          <w:lang w:eastAsia="zh-CN"/>
        </w:rPr>
        <w:t>中国式现代化进程中共同富裕的四川路径研究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5.</w:t>
      </w:r>
      <w:r>
        <w:rPr>
          <w:rFonts w:hint="eastAsia" w:ascii="Times New Roman" w:hAnsi="Times New Roman" w:eastAsia="仿宋" w:cs="Times New Roman"/>
          <w:color w:val="auto"/>
          <w:sz w:val="32"/>
          <w:szCs w:val="28"/>
        </w:rPr>
        <w:t>四川</w:t>
      </w:r>
      <w:r>
        <w:rPr>
          <w:rFonts w:hint="eastAsia" w:ascii="Times New Roman" w:hAnsi="Times New Roman" w:eastAsia="仿宋" w:cs="Times New Roman"/>
          <w:color w:val="auto"/>
          <w:sz w:val="32"/>
          <w:szCs w:val="28"/>
          <w:lang w:eastAsia="zh-CN"/>
        </w:rPr>
        <w:t>加快发展新质生产力的机制与路径研究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6.</w:t>
      </w:r>
      <w:r>
        <w:rPr>
          <w:rFonts w:hint="eastAsia" w:ascii="Times New Roman" w:hAnsi="Times New Roman" w:eastAsia="仿宋" w:cs="Times New Roman"/>
          <w:color w:val="auto"/>
          <w:sz w:val="32"/>
          <w:szCs w:val="28"/>
          <w:lang w:eastAsia="zh-CN"/>
        </w:rPr>
        <w:t>四川省全要素生产率研究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7.</w:t>
      </w:r>
      <w:r>
        <w:rPr>
          <w:rFonts w:hint="eastAsia" w:ascii="Times New Roman" w:hAnsi="Times New Roman" w:eastAsia="仿宋" w:cs="Times New Roman"/>
          <w:color w:val="auto"/>
          <w:sz w:val="32"/>
          <w:szCs w:val="28"/>
          <w:lang w:eastAsia="zh-CN"/>
        </w:rPr>
        <w:t>四川化石能源消费形势研究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8.</w:t>
      </w:r>
      <w:r>
        <w:rPr>
          <w:rFonts w:hint="eastAsia" w:ascii="Times New Roman" w:hAnsi="Times New Roman" w:eastAsia="仿宋" w:cs="Times New Roman"/>
          <w:color w:val="auto"/>
          <w:sz w:val="32"/>
          <w:szCs w:val="28"/>
        </w:rPr>
        <w:t>推动四川农业高质量发展的重点难点研究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9.</w:t>
      </w:r>
      <w:r>
        <w:rPr>
          <w:rFonts w:hint="eastAsia" w:ascii="Times New Roman" w:hAnsi="Times New Roman" w:eastAsia="仿宋" w:cs="Times New Roman"/>
          <w:color w:val="000000" w:themeColor="text1"/>
          <w:sz w:val="32"/>
          <w:szCs w:val="28"/>
          <w:lang w:val="en-US" w:eastAsia="zh-CN"/>
          <w14:textFill>
            <w14:solidFill>
              <w14:schemeClr w14:val="tx1"/>
            </w14:solidFill>
          </w14:textFill>
        </w:rPr>
        <w:t>四川农产品精深加工产业链延伸研究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10.</w:t>
      </w:r>
      <w:r>
        <w:rPr>
          <w:rFonts w:hint="eastAsia" w:ascii="Times New Roman" w:hAnsi="Times New Roman" w:eastAsia="仿宋" w:cs="Times New Roman"/>
          <w:color w:val="auto"/>
          <w:sz w:val="32"/>
          <w:szCs w:val="28"/>
        </w:rPr>
        <w:t>着力新赛道</w:t>
      </w:r>
      <w:r>
        <w:rPr>
          <w:rFonts w:hint="eastAsia" w:ascii="Times New Roman" w:hAnsi="Times New Roman" w:eastAsia="仿宋" w:cs="Times New Roman"/>
          <w:color w:val="auto"/>
          <w:sz w:val="32"/>
          <w:szCs w:val="28"/>
          <w:lang w:eastAsia="zh-CN"/>
        </w:rPr>
        <w:t>推动</w:t>
      </w:r>
      <w:r>
        <w:rPr>
          <w:rFonts w:hint="eastAsia" w:ascii="Times New Roman" w:hAnsi="Times New Roman" w:eastAsia="仿宋" w:cs="Times New Roman"/>
          <w:color w:val="auto"/>
          <w:sz w:val="32"/>
          <w:szCs w:val="28"/>
        </w:rPr>
        <w:t>四川</w:t>
      </w:r>
      <w:r>
        <w:rPr>
          <w:rFonts w:hint="eastAsia" w:ascii="Times New Roman" w:hAnsi="Times New Roman" w:eastAsia="仿宋" w:cs="Times New Roman"/>
          <w:color w:val="auto"/>
          <w:sz w:val="32"/>
          <w:szCs w:val="28"/>
          <w:lang w:eastAsia="zh-CN"/>
        </w:rPr>
        <w:t>传统产业转型升级</w:t>
      </w:r>
      <w:r>
        <w:rPr>
          <w:rFonts w:hint="eastAsia" w:ascii="Times New Roman" w:hAnsi="Times New Roman" w:eastAsia="仿宋" w:cs="Times New Roman"/>
          <w:color w:val="auto"/>
          <w:sz w:val="32"/>
          <w:szCs w:val="28"/>
        </w:rPr>
        <w:t>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11.</w:t>
      </w:r>
      <w:r>
        <w:rPr>
          <w:rFonts w:hint="eastAsia" w:ascii="Times New Roman" w:hAnsi="Times New Roman" w:eastAsia="仿宋" w:cs="Times New Roman"/>
          <w:color w:val="auto"/>
          <w:sz w:val="32"/>
          <w:szCs w:val="28"/>
          <w:lang w:eastAsia="zh-CN"/>
        </w:rPr>
        <w:t>四川加快制造业“智改数转”研究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12.</w:t>
      </w:r>
      <w:r>
        <w:rPr>
          <w:rFonts w:hint="eastAsia" w:ascii="Times New Roman" w:hAnsi="Times New Roman" w:eastAsia="仿宋" w:cs="Times New Roman"/>
          <w:color w:val="auto"/>
          <w:sz w:val="32"/>
          <w:szCs w:val="28"/>
        </w:rPr>
        <w:t>成德高端能源装备产业</w:t>
      </w:r>
      <w:r>
        <w:rPr>
          <w:rFonts w:hint="eastAsia" w:ascii="Times New Roman" w:hAnsi="Times New Roman" w:eastAsia="仿宋" w:cs="Times New Roman"/>
          <w:color w:val="auto"/>
          <w:sz w:val="32"/>
          <w:szCs w:val="28"/>
          <w:lang w:eastAsia="zh-CN"/>
        </w:rPr>
        <w:t>集群</w:t>
      </w:r>
      <w:r>
        <w:rPr>
          <w:rFonts w:hint="eastAsia" w:ascii="Times New Roman" w:hAnsi="Times New Roman" w:eastAsia="仿宋" w:cs="Times New Roman"/>
          <w:color w:val="auto"/>
          <w:sz w:val="32"/>
          <w:szCs w:val="28"/>
        </w:rPr>
        <w:t>高质量发展研究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13.</w:t>
      </w:r>
      <w:r>
        <w:rPr>
          <w:rFonts w:hint="eastAsia" w:ascii="Times New Roman" w:hAnsi="Times New Roman" w:eastAsia="仿宋" w:cs="Times New Roman"/>
          <w:color w:val="auto"/>
          <w:sz w:val="32"/>
          <w:szCs w:val="28"/>
        </w:rPr>
        <w:t>四川加快中小企业数字化转型研究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14.</w:t>
      </w:r>
      <w:r>
        <w:rPr>
          <w:rFonts w:hint="eastAsia" w:ascii="Times New Roman" w:hAnsi="Times New Roman" w:eastAsia="仿宋" w:cs="Times New Roman"/>
          <w:color w:val="auto"/>
          <w:sz w:val="32"/>
          <w:szCs w:val="28"/>
          <w:lang w:eastAsia="zh-CN"/>
        </w:rPr>
        <w:t>四川先进制造业与现代服务业融合发展研究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15.</w:t>
      </w:r>
      <w:r>
        <w:rPr>
          <w:rFonts w:hint="eastAsia" w:ascii="Times New Roman" w:hAnsi="Times New Roman" w:eastAsia="仿宋" w:cs="Times New Roman"/>
          <w:color w:val="auto"/>
          <w:sz w:val="32"/>
          <w:szCs w:val="28"/>
        </w:rPr>
        <w:t>四川</w:t>
      </w:r>
      <w:r>
        <w:rPr>
          <w:rFonts w:hint="eastAsia" w:ascii="Times New Roman" w:hAnsi="Times New Roman" w:eastAsia="仿宋" w:cs="Times New Roman"/>
          <w:color w:val="auto"/>
          <w:sz w:val="32"/>
          <w:szCs w:val="28"/>
          <w:lang w:eastAsia="zh-CN"/>
        </w:rPr>
        <w:t>重点文旅品牌打造研究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16.</w:t>
      </w:r>
      <w:r>
        <w:rPr>
          <w:rFonts w:hint="eastAsia" w:ascii="Times New Roman" w:hAnsi="Times New Roman" w:eastAsia="仿宋" w:cs="Times New Roman"/>
          <w:color w:val="auto"/>
          <w:sz w:val="32"/>
          <w:szCs w:val="28"/>
          <w:lang w:eastAsia="zh-CN"/>
        </w:rPr>
        <w:t>四川金融资金流向及产业发展支持研究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17.</w:t>
      </w:r>
      <w:r>
        <w:rPr>
          <w:rFonts w:hint="eastAsia" w:ascii="Times New Roman" w:hAnsi="Times New Roman" w:eastAsia="仿宋" w:cs="Times New Roman"/>
          <w:color w:val="auto"/>
          <w:sz w:val="32"/>
          <w:szCs w:val="28"/>
          <w:lang w:eastAsia="zh-CN"/>
        </w:rPr>
        <w:t>四川银发经济健康发展研究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18.</w:t>
      </w:r>
      <w:r>
        <w:rPr>
          <w:rFonts w:hint="eastAsia" w:ascii="Times New Roman" w:hAnsi="Times New Roman" w:eastAsia="仿宋" w:cs="Times New Roman"/>
          <w:color w:val="auto"/>
          <w:sz w:val="32"/>
          <w:szCs w:val="28"/>
        </w:rPr>
        <w:t>四川民营经济</w:t>
      </w:r>
      <w:r>
        <w:rPr>
          <w:rFonts w:hint="eastAsia" w:ascii="Times New Roman" w:hAnsi="Times New Roman" w:eastAsia="仿宋" w:cs="Times New Roman"/>
          <w:color w:val="auto"/>
          <w:sz w:val="32"/>
          <w:szCs w:val="28"/>
          <w:lang w:eastAsia="zh-CN"/>
        </w:rPr>
        <w:t>高质量发展</w:t>
      </w:r>
      <w:r>
        <w:rPr>
          <w:rFonts w:hint="eastAsia" w:ascii="Times New Roman" w:hAnsi="Times New Roman" w:eastAsia="仿宋" w:cs="Times New Roman"/>
          <w:color w:val="auto"/>
          <w:sz w:val="32"/>
          <w:szCs w:val="28"/>
        </w:rPr>
        <w:t>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19.</w:t>
      </w:r>
      <w:r>
        <w:rPr>
          <w:rFonts w:hint="eastAsia" w:ascii="Times New Roman" w:hAnsi="Times New Roman" w:eastAsia="仿宋" w:cs="Times New Roman"/>
          <w:color w:val="auto"/>
          <w:sz w:val="32"/>
          <w:szCs w:val="28"/>
          <w:lang w:eastAsia="zh-CN"/>
        </w:rPr>
        <w:t>四川房地产业健康发展研究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20.</w:t>
      </w:r>
      <w:r>
        <w:rPr>
          <w:rFonts w:hint="eastAsia" w:ascii="Times New Roman" w:hAnsi="Times New Roman" w:eastAsia="仿宋" w:cs="Times New Roman"/>
          <w:color w:val="auto"/>
          <w:sz w:val="32"/>
          <w:szCs w:val="28"/>
          <w:lang w:eastAsia="zh-CN"/>
        </w:rPr>
        <w:t>成渝地区双城经济圈能级提升</w:t>
      </w:r>
      <w:r>
        <w:rPr>
          <w:rFonts w:hint="eastAsia" w:ascii="Times New Roman" w:hAnsi="Times New Roman" w:eastAsia="仿宋" w:cs="Times New Roman"/>
          <w:color w:val="auto"/>
          <w:sz w:val="32"/>
          <w:szCs w:val="28"/>
        </w:rPr>
        <w:t>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21.</w:t>
      </w:r>
      <w:r>
        <w:rPr>
          <w:rFonts w:hint="eastAsia" w:ascii="Times New Roman" w:hAnsi="Times New Roman" w:eastAsia="仿宋" w:cs="Times New Roman"/>
          <w:color w:val="auto"/>
          <w:sz w:val="32"/>
          <w:szCs w:val="28"/>
          <w:lang w:eastAsia="zh-CN"/>
        </w:rPr>
        <w:t>成渝地区双城经济圈在长江经济带发展中的作用研究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22.</w:t>
      </w:r>
      <w:r>
        <w:rPr>
          <w:rFonts w:hint="eastAsia" w:ascii="Times New Roman" w:hAnsi="Times New Roman" w:eastAsia="仿宋" w:cs="Times New Roman"/>
          <w:color w:val="auto"/>
          <w:sz w:val="32"/>
          <w:szCs w:val="28"/>
          <w:lang w:eastAsia="zh-CN"/>
        </w:rPr>
        <w:t>成都都市圈与其他都市圈发展比较研究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23.</w:t>
      </w:r>
      <w:r>
        <w:rPr>
          <w:rFonts w:hint="eastAsia" w:ascii="Times New Roman" w:hAnsi="Times New Roman" w:eastAsia="仿宋" w:cs="Times New Roman"/>
          <w:color w:val="auto"/>
          <w:sz w:val="32"/>
          <w:szCs w:val="28"/>
          <w:lang w:eastAsia="zh-CN"/>
        </w:rPr>
        <w:t>四川省级新区高质量发展研究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24.</w:t>
      </w:r>
      <w:r>
        <w:rPr>
          <w:rFonts w:hint="eastAsia" w:ascii="Times New Roman" w:hAnsi="Times New Roman" w:eastAsia="仿宋" w:cs="Times New Roman"/>
          <w:color w:val="auto"/>
          <w:sz w:val="32"/>
          <w:szCs w:val="28"/>
          <w:lang w:eastAsia="zh-CN"/>
        </w:rPr>
        <w:t>四川乡村振兴与新型城镇化协同发展研究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25.</w:t>
      </w:r>
      <w:r>
        <w:rPr>
          <w:rFonts w:hint="eastAsia" w:ascii="Times New Roman" w:hAnsi="Times New Roman" w:eastAsia="仿宋" w:cs="Times New Roman"/>
          <w:color w:val="auto"/>
          <w:sz w:val="32"/>
          <w:szCs w:val="28"/>
          <w:lang w:eastAsia="zh-CN"/>
        </w:rPr>
        <w:t>四川县域综合承载能力研究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26.</w:t>
      </w:r>
      <w:r>
        <w:rPr>
          <w:rFonts w:hint="eastAsia" w:ascii="Times New Roman" w:hAnsi="Times New Roman" w:eastAsia="仿宋" w:cs="Times New Roman"/>
          <w:color w:val="auto"/>
          <w:sz w:val="32"/>
          <w:szCs w:val="28"/>
          <w:lang w:eastAsia="zh-CN"/>
        </w:rPr>
        <w:t>推动四川欠发达县域追赶发展</w:t>
      </w:r>
      <w:r>
        <w:rPr>
          <w:rFonts w:hint="eastAsia" w:ascii="Times New Roman" w:hAnsi="Times New Roman" w:eastAsia="仿宋" w:cs="Times New Roman"/>
          <w:color w:val="auto"/>
          <w:sz w:val="32"/>
          <w:szCs w:val="28"/>
        </w:rPr>
        <w:t>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color w:val="auto"/>
          <w:sz w:val="32"/>
          <w:szCs w:val="28"/>
        </w:rPr>
      </w:pPr>
      <w:r>
        <w:rPr>
          <w:rFonts w:hint="default" w:ascii="Times New Roman" w:hAnsi="Times New Roman" w:eastAsia="仿宋" w:cs="Times New Roman"/>
          <w:color w:val="auto"/>
          <w:kern w:val="2"/>
          <w:sz w:val="32"/>
          <w:szCs w:val="28"/>
          <w:lang w:val="en-US" w:eastAsia="zh-CN" w:bidi="ar-SA"/>
        </w:rPr>
        <w:t>27.</w:t>
      </w:r>
      <w:r>
        <w:rPr>
          <w:rFonts w:hint="eastAsia" w:ascii="Times New Roman" w:hAnsi="Times New Roman" w:eastAsia="仿宋" w:cs="Times New Roman"/>
          <w:color w:val="auto"/>
          <w:sz w:val="32"/>
          <w:szCs w:val="28"/>
          <w:lang w:eastAsia="zh-CN"/>
        </w:rPr>
        <w:t>四川新消费增长点培育研究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28"/>
          <w:lang w:eastAsia="zh-CN"/>
        </w:rPr>
      </w:pPr>
      <w:r>
        <w:rPr>
          <w:rFonts w:hint="default" w:ascii="Times New Roman" w:hAnsi="Times New Roman" w:eastAsia="仿宋" w:cs="Times New Roman"/>
          <w:color w:val="auto"/>
          <w:kern w:val="2"/>
          <w:sz w:val="32"/>
          <w:szCs w:val="28"/>
          <w:lang w:val="en-US" w:eastAsia="zh-CN" w:bidi="ar-SA"/>
        </w:rPr>
        <w:t>28.</w:t>
      </w:r>
      <w:r>
        <w:rPr>
          <w:rFonts w:hint="eastAsia" w:ascii="Times New Roman" w:hAnsi="Times New Roman" w:eastAsia="仿宋" w:cs="Times New Roman"/>
          <w:color w:val="auto"/>
          <w:sz w:val="32"/>
          <w:szCs w:val="28"/>
          <w:lang w:eastAsia="zh-CN"/>
        </w:rPr>
        <w:t>有效扩大内需的政策支持研究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28"/>
          <w:lang w:eastAsia="zh-CN"/>
        </w:rPr>
      </w:pPr>
      <w:r>
        <w:rPr>
          <w:rFonts w:hint="default" w:ascii="Times New Roman" w:hAnsi="Times New Roman" w:eastAsia="仿宋" w:cs="Times New Roman"/>
          <w:color w:val="auto"/>
          <w:kern w:val="2"/>
          <w:sz w:val="32"/>
          <w:szCs w:val="28"/>
          <w:lang w:val="en-US" w:eastAsia="zh-CN" w:bidi="ar-SA"/>
        </w:rPr>
        <w:t>29.</w:t>
      </w:r>
      <w:r>
        <w:rPr>
          <w:rFonts w:hint="eastAsia" w:ascii="Times New Roman" w:hAnsi="Times New Roman" w:eastAsia="仿宋" w:cs="Times New Roman"/>
          <w:color w:val="auto"/>
          <w:sz w:val="32"/>
          <w:szCs w:val="28"/>
          <w:lang w:eastAsia="zh-CN"/>
        </w:rPr>
        <w:t>激发民间投资活力的路径研究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28"/>
          <w:lang w:eastAsia="zh-CN"/>
        </w:rPr>
      </w:pPr>
      <w:r>
        <w:rPr>
          <w:rFonts w:hint="default" w:ascii="Times New Roman" w:hAnsi="Times New Roman" w:eastAsia="仿宋" w:cs="Times New Roman"/>
          <w:color w:val="auto"/>
          <w:kern w:val="2"/>
          <w:sz w:val="32"/>
          <w:szCs w:val="28"/>
          <w:lang w:val="en-US" w:eastAsia="zh-CN" w:bidi="ar-SA"/>
        </w:rPr>
        <w:t>30.</w:t>
      </w:r>
      <w:r>
        <w:rPr>
          <w:rFonts w:hint="eastAsia" w:ascii="Times New Roman" w:hAnsi="Times New Roman" w:eastAsia="仿宋" w:cs="Times New Roman"/>
          <w:color w:val="auto"/>
          <w:sz w:val="32"/>
          <w:szCs w:val="28"/>
          <w:lang w:eastAsia="zh-CN"/>
        </w:rPr>
        <w:t>自贸试验区发展对比研究</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sz w:val="32"/>
          <w:szCs w:val="28"/>
        </w:rPr>
      </w:pPr>
      <w:r>
        <w:rPr>
          <w:rFonts w:hint="default" w:ascii="Times New Roman" w:hAnsi="Times New Roman" w:eastAsia="仿宋" w:cs="Times New Roman"/>
          <w:color w:val="auto"/>
          <w:kern w:val="2"/>
          <w:sz w:val="32"/>
          <w:szCs w:val="28"/>
          <w:lang w:val="en-US" w:eastAsia="zh-CN" w:bidi="ar-SA"/>
        </w:rPr>
        <w:t>31.</w:t>
      </w:r>
      <w:r>
        <w:rPr>
          <w:rFonts w:ascii="Times New Roman" w:hAnsi="Times New Roman" w:eastAsia="仿宋" w:cs="Times New Roman"/>
          <w:color w:val="auto"/>
          <w:sz w:val="32"/>
          <w:szCs w:val="28"/>
        </w:rPr>
        <w:t>其他</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40" w:firstLineChars="200"/>
        <w:textAlignment w:val="auto"/>
        <w:rPr>
          <w:rFonts w:hint="default" w:ascii="Times New Roman" w:hAnsi="Times New Roman" w:eastAsia="仿宋" w:cs="Times New Roman"/>
          <w:b w:val="0"/>
          <w:bCs w:val="0"/>
          <w:sz w:val="32"/>
          <w:szCs w:val="28"/>
        </w:rPr>
      </w:pPr>
    </w:p>
    <w:p/>
    <w:p>
      <w:r>
        <w:br w:type="page"/>
      </w:r>
    </w:p>
    <w:p>
      <w:pPr>
        <w:spacing w:after="312" w:afterLines="100" w:line="400" w:lineRule="exact"/>
        <w:ind w:right="885" w:firstLine="0" w:firstLineChars="0"/>
        <w:jc w:val="both"/>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w:t>
      </w:r>
    </w:p>
    <w:p>
      <w:pPr>
        <w:spacing w:after="312" w:afterLines="100" w:line="400" w:lineRule="exact"/>
        <w:ind w:right="885"/>
        <w:jc w:val="center"/>
        <w:rPr>
          <w:rFonts w:hint="default" w:ascii="Times New Roman" w:hAnsi="Times New Roman" w:eastAsia="黑体" w:cs="Times New Roman"/>
          <w:b/>
          <w:sz w:val="28"/>
          <w:szCs w:val="21"/>
        </w:rPr>
      </w:pPr>
      <w:r>
        <w:rPr>
          <w:rFonts w:hint="default" w:ascii="Times New Roman" w:hAnsi="Times New Roman" w:eastAsia="黑体" w:cs="Times New Roman"/>
          <w:b/>
          <w:sz w:val="44"/>
        </w:rPr>
        <w:t xml:space="preserve">                    </w:t>
      </w:r>
      <w:r>
        <w:rPr>
          <w:rFonts w:hint="default" w:ascii="Times New Roman" w:hAnsi="Times New Roman" w:eastAsia="黑体" w:cs="Times New Roman"/>
          <w:b/>
          <w:sz w:val="52"/>
        </w:rPr>
        <w:t xml:space="preserve"> </w:t>
      </w:r>
      <w:r>
        <w:rPr>
          <w:rFonts w:hint="default" w:ascii="Times New Roman" w:hAnsi="Times New Roman" w:eastAsia="黑体" w:cs="Times New Roman"/>
          <w:b/>
          <w:sz w:val="28"/>
          <w:szCs w:val="21"/>
        </w:rPr>
        <w:t>立项编号：</w:t>
      </w:r>
    </w:p>
    <w:p>
      <w:pPr>
        <w:spacing w:after="312" w:afterLines="100" w:line="400" w:lineRule="exact"/>
        <w:ind w:right="885"/>
        <w:jc w:val="center"/>
        <w:rPr>
          <w:rFonts w:hint="default" w:ascii="Times New Roman" w:hAnsi="Times New Roman" w:eastAsia="黑体" w:cs="Times New Roman"/>
          <w:szCs w:val="21"/>
        </w:rPr>
      </w:pPr>
    </w:p>
    <w:p>
      <w:pPr>
        <w:spacing w:line="960" w:lineRule="auto"/>
        <w:ind w:firstLine="0" w:firstLineChars="0"/>
        <w:jc w:val="center"/>
        <w:rPr>
          <w:rFonts w:hint="default" w:ascii="Times New Roman" w:hAnsi="Times New Roman" w:eastAsia="黑体" w:cs="Times New Roman"/>
          <w:b/>
          <w:sz w:val="44"/>
        </w:rPr>
      </w:pPr>
      <w:r>
        <w:rPr>
          <w:rFonts w:hint="default" w:ascii="Times New Roman" w:hAnsi="Times New Roman" w:eastAsia="黑体" w:cs="Times New Roman"/>
          <w:b/>
          <w:sz w:val="44"/>
        </w:rPr>
        <w:t>四川</w:t>
      </w:r>
      <w:r>
        <w:rPr>
          <w:rFonts w:hint="eastAsia" w:ascii="Times New Roman" w:hAnsi="Times New Roman" w:eastAsia="黑体" w:cs="Times New Roman"/>
          <w:b/>
          <w:sz w:val="44"/>
          <w:lang w:eastAsia="zh-CN"/>
        </w:rPr>
        <w:t>高质量发展</w:t>
      </w:r>
      <w:r>
        <w:rPr>
          <w:rFonts w:hint="default" w:ascii="Times New Roman" w:hAnsi="Times New Roman" w:eastAsia="黑体" w:cs="Times New Roman"/>
          <w:b/>
          <w:sz w:val="44"/>
        </w:rPr>
        <w:t>研究课题</w:t>
      </w:r>
    </w:p>
    <w:p>
      <w:pPr>
        <w:spacing w:line="960" w:lineRule="auto"/>
        <w:ind w:left="0" w:firstLine="0" w:firstLineChars="0"/>
        <w:jc w:val="center"/>
        <w:rPr>
          <w:rFonts w:hint="default" w:ascii="Times New Roman" w:hAnsi="Times New Roman" w:cs="Times New Roman"/>
          <w:b/>
          <w:spacing w:val="440"/>
          <w:w w:val="90"/>
          <w:sz w:val="84"/>
        </w:rPr>
      </w:pPr>
      <w:r>
        <w:rPr>
          <w:rFonts w:hint="default" w:ascii="Times New Roman" w:hAnsi="Times New Roman" w:cs="Times New Roman"/>
          <w:b/>
          <w:spacing w:val="440"/>
          <w:w w:val="90"/>
          <w:sz w:val="84"/>
          <w:lang w:val="en-US" w:eastAsia="zh-CN"/>
        </w:rPr>
        <w:t xml:space="preserve"> </w:t>
      </w:r>
      <w:r>
        <w:rPr>
          <w:rFonts w:hint="default" w:ascii="Times New Roman" w:hAnsi="Times New Roman" w:cs="Times New Roman"/>
          <w:b/>
          <w:spacing w:val="440"/>
          <w:w w:val="90"/>
          <w:sz w:val="84"/>
        </w:rPr>
        <w:t>申请书</w:t>
      </w:r>
    </w:p>
    <w:p>
      <w:pPr>
        <w:rPr>
          <w:rFonts w:hint="default" w:ascii="Times New Roman" w:hAnsi="Times New Roman" w:cs="Times New Roman"/>
        </w:rPr>
      </w:pPr>
    </w:p>
    <w:p>
      <w:pPr>
        <w:rPr>
          <w:rFonts w:hint="default" w:ascii="Times New Roman" w:hAnsi="Times New Roman" w:cs="Times New Roman"/>
        </w:rPr>
      </w:pPr>
      <w:r>
        <w:rPr>
          <w:sz w:val="32"/>
        </w:rPr>
        <mc:AlternateContent>
          <mc:Choice Requires="wps">
            <w:drawing>
              <wp:anchor distT="0" distB="0" distL="114300" distR="114300" simplePos="0" relativeHeight="251672576" behindDoc="0" locked="0" layoutInCell="1" allowOverlap="1">
                <wp:simplePos x="0" y="0"/>
                <wp:positionH relativeFrom="column">
                  <wp:posOffset>1781175</wp:posOffset>
                </wp:positionH>
                <wp:positionV relativeFrom="paragraph">
                  <wp:posOffset>153670</wp:posOffset>
                </wp:positionV>
                <wp:extent cx="3397250" cy="465455"/>
                <wp:effectExtent l="0" t="0" r="0" b="0"/>
                <wp:wrapNone/>
                <wp:docPr id="1" name="文本框 1"/>
                <wp:cNvGraphicFramePr/>
                <a:graphic xmlns:a="http://schemas.openxmlformats.org/drawingml/2006/main">
                  <a:graphicData uri="http://schemas.microsoft.com/office/word/2010/wordprocessingShape">
                    <wps:wsp>
                      <wps:cNvSpPr txBox="1"/>
                      <wps:spPr>
                        <a:xfrm>
                          <a:off x="2934970" y="4395470"/>
                          <a:ext cx="3397250" cy="465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12.1pt;height:36.65pt;width:267.5pt;z-index:251672576;mso-width-relative:page;mso-height-relative:page;" filled="f" stroked="f" coordsize="21600,21600" o:gfxdata="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hGIYnZAAAACQEAAA8AAAAAAAAAAQAgAAAA&#10;IgAAAGRycy9kb3ducmV2LnhtbFBLAQIUABQAAAAIAIdO4kDl8w7cQwIAAHIEAAAOAAAAAAAAAAEA&#10;IAAAACgBAABkcnMvZTJvRG9jLnhtbFBLBQYAAAAABgAGAFkBAADdBQAAAAA=&#10;">
                <v:fill on="f" focussize="0,0"/>
                <v:stroke on="f" weight="0.5pt"/>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rPr>
          <w:rFonts w:hint="default" w:ascii="Times New Roman" w:hAnsi="Times New Roman" w:eastAsia="黑体" w:cs="Times New Roman"/>
          <w:spacing w:val="54"/>
          <w:sz w:val="32"/>
        </w:rPr>
      </w:pPr>
      <w:r>
        <w:rPr>
          <w:rFonts w:hint="default" w:ascii="Times New Roman" w:hAnsi="Times New Roman" w:eastAsia="黑体" w:cs="Times New Roman"/>
          <w:spacing w:val="54"/>
          <w:sz w:val="20"/>
        </w:rPr>
        <mc:AlternateContent>
          <mc:Choice Requires="wps">
            <w:drawing>
              <wp:anchor distT="0" distB="0" distL="114300" distR="114300" simplePos="0" relativeHeight="251665408" behindDoc="0" locked="0" layoutInCell="0" allowOverlap="1">
                <wp:simplePos x="0" y="0"/>
                <wp:positionH relativeFrom="column">
                  <wp:posOffset>1547495</wp:posOffset>
                </wp:positionH>
                <wp:positionV relativeFrom="paragraph">
                  <wp:posOffset>232410</wp:posOffset>
                </wp:positionV>
                <wp:extent cx="3657600" cy="6350"/>
                <wp:effectExtent l="0" t="0" r="0" b="0"/>
                <wp:wrapNone/>
                <wp:docPr id="2" name="直接连接符 2"/>
                <wp:cNvGraphicFramePr/>
                <a:graphic xmlns:a="http://schemas.openxmlformats.org/drawingml/2006/main">
                  <a:graphicData uri="http://schemas.microsoft.com/office/word/2010/wordprocessingShape">
                    <wps:wsp>
                      <wps:cNvCnPr/>
                      <wps:spPr>
                        <a:xfrm>
                          <a:off x="0" y="0"/>
                          <a:ext cx="3657600" cy="6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85pt;margin-top:18.3pt;height:0.5pt;width:288pt;z-index:251665408;mso-width-relative:page;mso-height-relative:page;" filled="f" stroked="t" coordsize="21600,21600" o:allowincell="f" o:gfxdata="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2jNtNgAAAAJAQAADwAAAAAAAAABACAAAAAiAAAAZHJzL2Rvd25yZXYueG1s&#10;UEsBAhQAFAAAAAgAh07iQNQriST4AQAA6AMAAA4AAAAAAAAAAQAgAAAAJwEAAGRycy9lMm9Eb2Mu&#10;eG1sUEsFBgAAAAAGAAYAWQEAAJEFAAAAAA==&#10;">
                <v:fill on="f" focussize="0,0"/>
                <v:stroke weight="1pt" color="#000000" joinstyle="round"/>
                <v:imagedata o:title=""/>
                <o:lock v:ext="edit" aspectratio="f"/>
              </v:lin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3098165</wp:posOffset>
                </wp:positionH>
                <wp:positionV relativeFrom="paragraph">
                  <wp:posOffset>440055</wp:posOffset>
                </wp:positionV>
                <wp:extent cx="762635" cy="264160"/>
                <wp:effectExtent l="0" t="0" r="18415" b="2540"/>
                <wp:wrapNone/>
                <wp:docPr id="6" name="文本框 6"/>
                <wp:cNvGraphicFramePr/>
                <a:graphic xmlns:a="http://schemas.openxmlformats.org/drawingml/2006/main">
                  <a:graphicData uri="http://schemas.microsoft.com/office/word/2010/wordprocessingShape">
                    <wps:wsp>
                      <wps:cNvSpPr txBox="1"/>
                      <wps:spPr>
                        <a:xfrm>
                          <a:off x="0" y="0"/>
                          <a:ext cx="762635" cy="264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95pt;margin-top:34.65pt;height:20.8pt;width:60.05pt;z-index:251673600;mso-width-relative:page;mso-height-relative:page;" fillcolor="#FFFFFF [3201]" filled="t" stroked="f" coordsize="21600,21600" o:gfxdata="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oESYzVAAAACgEAAA8AAAAA&#10;AAAAAQAgAAAAIgAAAGRycy9kb3ducmV2LnhtbFBLAQIUABQAAAAIAIdO4kDsd5yKUAIAAI4EAAAO&#10;AAAAAAAAAAEAIAAAACQBAABkcnMvZTJvRG9jLnhtbFBLBQYAAAAABgAGAFkBAADmBQAAAAA=&#10;">
                <v:fill on="t" focussize="0,0"/>
                <v:stroke on="f" weight="0.5pt"/>
                <v:imagedata o:title=""/>
                <o:lock v:ext="edit" aspectratio="f"/>
                <v:textbox>
                  <w:txbxContent>
                    <w:p/>
                  </w:txbxContent>
                </v:textbox>
              </v:shape>
            </w:pict>
          </mc:Fallback>
        </mc:AlternateContent>
      </w:r>
      <w:r>
        <w:rPr>
          <w:rFonts w:hint="default" w:ascii="Times New Roman" w:hAnsi="Times New Roman" w:eastAsia="黑体" w:cs="Times New Roman"/>
          <w:spacing w:val="54"/>
          <w:sz w:val="32"/>
        </w:rPr>
        <w:t>项目名称</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rPr>
          <w:rFonts w:hint="default" w:ascii="Times New Roman" w:hAnsi="Times New Roman" w:eastAsia="黑体" w:cs="Times New Roman"/>
          <w:sz w:val="32"/>
        </w:rPr>
      </w:pPr>
      <w:r>
        <w:rPr>
          <w:sz w:val="32"/>
        </w:rPr>
        <mc:AlternateContent>
          <mc:Choice Requires="wps">
            <w:drawing>
              <wp:anchor distT="0" distB="0" distL="114300" distR="114300" simplePos="0" relativeHeight="251674624" behindDoc="0" locked="0" layoutInCell="1" allowOverlap="1">
                <wp:simplePos x="0" y="0"/>
                <wp:positionH relativeFrom="column">
                  <wp:posOffset>2463165</wp:posOffset>
                </wp:positionH>
                <wp:positionV relativeFrom="paragraph">
                  <wp:posOffset>394335</wp:posOffset>
                </wp:positionV>
                <wp:extent cx="2032635" cy="3067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032635" cy="306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95pt;margin-top:31.05pt;height:24.15pt;width:160.05pt;z-index:251674624;mso-width-relative:page;mso-height-relative:page;" filled="f" stroked="f" coordsize="21600,21600" o:gfxdata="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uNsAAAAKAQAADwAAAAAAAAABACAAAAAiAAAAZHJz&#10;L2Rvd25yZXYueG1sUEsBAhQAFAAAAAgAh07iQJA4AGo6AgAAZgQAAA4AAAAAAAAAAQAgAAAAKgEA&#10;AGRycy9lMm9Eb2MueG1sUEsFBgAAAAAGAAYAWQEAANYFAAAAAA==&#10;">
                <v:fill on="f" focussize="0,0"/>
                <v:stroke on="f" weight="0.5pt"/>
                <v:imagedata o:title=""/>
                <o:lock v:ext="edit" aspectratio="f"/>
                <v:textbox>
                  <w:txbxContent>
                    <w:p>
                      <w:pPr>
                        <w:rPr>
                          <w:rFonts w:hint="default"/>
                          <w:lang w:val="en-US"/>
                        </w:rPr>
                      </w:pPr>
                    </w:p>
                  </w:txbxContent>
                </v:textbox>
              </v:shape>
            </w:pict>
          </mc:Fallback>
        </mc:AlternateContent>
      </w:r>
      <w:r>
        <w:rPr>
          <w:rFonts w:hint="default" w:ascii="Times New Roman" w:hAnsi="Times New Roman" w:eastAsia="黑体" w:cs="Times New Roman"/>
          <w:sz w:val="20"/>
        </w:rPr>
        <mc:AlternateContent>
          <mc:Choice Requires="wps">
            <w:drawing>
              <wp:anchor distT="0" distB="0" distL="114300" distR="114300" simplePos="0" relativeHeight="251666432" behindDoc="0" locked="0" layoutInCell="0" allowOverlap="1">
                <wp:simplePos x="0" y="0"/>
                <wp:positionH relativeFrom="column">
                  <wp:posOffset>1547495</wp:posOffset>
                </wp:positionH>
                <wp:positionV relativeFrom="paragraph">
                  <wp:posOffset>229870</wp:posOffset>
                </wp:positionV>
                <wp:extent cx="3657600" cy="6350"/>
                <wp:effectExtent l="0" t="0" r="0" b="0"/>
                <wp:wrapNone/>
                <wp:docPr id="9" name="直接连接符 9"/>
                <wp:cNvGraphicFramePr/>
                <a:graphic xmlns:a="http://schemas.openxmlformats.org/drawingml/2006/main">
                  <a:graphicData uri="http://schemas.microsoft.com/office/word/2010/wordprocessingShape">
                    <wps:wsp>
                      <wps:cNvCnPr/>
                      <wps:spPr>
                        <a:xfrm>
                          <a:off x="0" y="0"/>
                          <a:ext cx="3657600" cy="6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85pt;margin-top:18.1pt;height:0.5pt;width:288pt;z-index:251666432;mso-width-relative:page;mso-height-relative:page;" filled="f" stroked="t" coordsize="21600,21600" o:allowincell="f" o:gfxdata="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PfVl2QAAAAkBAAAPAAAAAAAAAAEAIAAAACIAAABkcnMvZG93bnJldi54&#10;bWxQSwECFAAUAAAACACHTuJAfOqtcvkBAADoAwAADgAAAAAAAAABACAAAAAoAQAAZHJzL2Uyb0Rv&#10;Yy54bWxQSwUGAAAAAAYABgBZAQAAkwUAAAAA&#10;">
                <v:fill on="f" focussize="0,0"/>
                <v:stroke weight="1pt" color="#000000" joinstyle="round"/>
                <v:imagedata o:title=""/>
                <o:lock v:ext="edit" aspectratio="f"/>
              </v:line>
            </w:pict>
          </mc:Fallback>
        </mc:AlternateContent>
      </w:r>
      <w:r>
        <w:rPr>
          <w:rFonts w:hint="default" w:ascii="Times New Roman" w:hAnsi="Times New Roman" w:eastAsia="黑体" w:cs="Times New Roman"/>
          <w:sz w:val="32"/>
        </w:rPr>
        <w:t>项目负责人</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rPr>
          <w:rFonts w:hint="default" w:ascii="Times New Roman" w:hAnsi="Times New Roman" w:eastAsia="黑体" w:cs="Times New Roman"/>
          <w:sz w:val="32"/>
        </w:rPr>
      </w:pPr>
      <w:r>
        <w:rPr>
          <w:sz w:val="32"/>
        </w:rPr>
        <mc:AlternateContent>
          <mc:Choice Requires="wps">
            <w:drawing>
              <wp:anchor distT="0" distB="0" distL="114300" distR="114300" simplePos="0" relativeHeight="251675648" behindDoc="0" locked="0" layoutInCell="1" allowOverlap="1">
                <wp:simplePos x="0" y="0"/>
                <wp:positionH relativeFrom="column">
                  <wp:posOffset>1781175</wp:posOffset>
                </wp:positionH>
                <wp:positionV relativeFrom="paragraph">
                  <wp:posOffset>391160</wp:posOffset>
                </wp:positionV>
                <wp:extent cx="3397250" cy="318135"/>
                <wp:effectExtent l="0" t="0" r="12700" b="5715"/>
                <wp:wrapNone/>
                <wp:docPr id="12" name="文本框 12"/>
                <wp:cNvGraphicFramePr/>
                <a:graphic xmlns:a="http://schemas.openxmlformats.org/drawingml/2006/main">
                  <a:graphicData uri="http://schemas.microsoft.com/office/word/2010/wordprocessingShape">
                    <wps:wsp>
                      <wps:cNvSpPr txBox="1"/>
                      <wps:spPr>
                        <a:xfrm>
                          <a:off x="0" y="0"/>
                          <a:ext cx="3397250" cy="3181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30.8pt;height:25.05pt;width:267.5pt;z-index:251675648;mso-width-relative:page;mso-height-relative:page;" fillcolor="#FFFFFF [3201]" filled="t" stroked="f" coordsize="21600,21600" o:gfxdata="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AZs0C1QAAAAoBAAAPAAAAAAAA&#10;AAEAIAAAACIAAABkcnMvZG93bnJldi54bWxQSwECFAAUAAAACACHTuJAxvkei04CAACRBAAADgAA&#10;AAAAAAABACAAAAAkAQAAZHJzL2Uyb0RvYy54bWxQSwUGAAAAAAYABgBZAQAA5AUAAAAA&#10;">
                <v:fill on="t" focussize="0,0"/>
                <v:stroke on="f" weight="0.5pt"/>
                <v:imagedata o:title=""/>
                <o:lock v:ext="edit" aspectratio="f"/>
                <v:textbox>
                  <w:txbxContent>
                    <w:p>
                      <w:pPr>
                        <w:rPr>
                          <w:rFonts w:hint="eastAsia"/>
                          <w:lang w:val="en-US" w:eastAsia="zh-CN"/>
                        </w:rPr>
                      </w:pPr>
                    </w:p>
                  </w:txbxContent>
                </v:textbox>
              </v:shape>
            </w:pict>
          </mc:Fallback>
        </mc:AlternateContent>
      </w:r>
      <w:r>
        <w:rPr>
          <w:rFonts w:hint="default" w:ascii="Times New Roman" w:hAnsi="Times New Roman" w:eastAsia="黑体" w:cs="Times New Roman"/>
          <w:sz w:val="20"/>
        </w:rPr>
        <mc:AlternateContent>
          <mc:Choice Requires="wps">
            <w:drawing>
              <wp:anchor distT="0" distB="0" distL="114300" distR="114300" simplePos="0" relativeHeight="251667456" behindDoc="0" locked="0" layoutInCell="0" allowOverlap="1">
                <wp:simplePos x="0" y="0"/>
                <wp:positionH relativeFrom="column">
                  <wp:posOffset>1547495</wp:posOffset>
                </wp:positionH>
                <wp:positionV relativeFrom="paragraph">
                  <wp:posOffset>227330</wp:posOffset>
                </wp:positionV>
                <wp:extent cx="3657600" cy="635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657600" cy="6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85pt;margin-top:17.9pt;height:0.5pt;width:288pt;z-index:251667456;mso-width-relative:page;mso-height-relative:page;" filled="f" stroked="t" coordsize="21600,21600" o:allowincell="f" o:gfxdata="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81qbYAAAACQEAAA8AAAAAAAAAAQAgAAAAIgAAAGRycy9kb3ducmV2Lnht&#10;bFBLAQIUABQAAAAIAIdO4kBKzSL3+QEAAOoDAAAOAAAAAAAAAAEAIAAAACcBAABkcnMvZTJvRG9j&#10;LnhtbFBLBQYAAAAABgAGAFkBAACSBQAAAAA=&#10;">
                <v:fill on="f" focussize="0,0"/>
                <v:stroke weight="1pt" color="#000000" joinstyle="round"/>
                <v:imagedata o:title=""/>
                <o:lock v:ext="edit" aspectratio="f"/>
              </v:line>
            </w:pict>
          </mc:Fallback>
        </mc:AlternateContent>
      </w:r>
      <w:r>
        <w:rPr>
          <w:rFonts w:hint="default" w:ascii="Times New Roman" w:hAnsi="Times New Roman" w:eastAsia="黑体" w:cs="Times New Roman"/>
          <w:sz w:val="32"/>
        </w:rPr>
        <w:t>负责人单位</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rPr>
          <w:rFonts w:hint="default" w:ascii="Times New Roman" w:hAnsi="Times New Roman" w:eastAsia="黑体" w:cs="Times New Roman"/>
          <w:spacing w:val="54"/>
          <w:sz w:val="32"/>
        </w:rPr>
      </w:pPr>
      <w:r>
        <w:rPr>
          <w:sz w:val="32"/>
        </w:rPr>
        <mc:AlternateContent>
          <mc:Choice Requires="wps">
            <w:drawing>
              <wp:anchor distT="0" distB="0" distL="114300" distR="114300" simplePos="0" relativeHeight="251676672" behindDoc="0" locked="0" layoutInCell="1" allowOverlap="1">
                <wp:simplePos x="0" y="0"/>
                <wp:positionH relativeFrom="column">
                  <wp:posOffset>1781175</wp:posOffset>
                </wp:positionH>
                <wp:positionV relativeFrom="paragraph">
                  <wp:posOffset>399415</wp:posOffset>
                </wp:positionV>
                <wp:extent cx="3397250" cy="318135"/>
                <wp:effectExtent l="0" t="0" r="12700" b="5715"/>
                <wp:wrapNone/>
                <wp:docPr id="14" name="文本框 14"/>
                <wp:cNvGraphicFramePr/>
                <a:graphic xmlns:a="http://schemas.openxmlformats.org/drawingml/2006/main">
                  <a:graphicData uri="http://schemas.microsoft.com/office/word/2010/wordprocessingShape">
                    <wps:wsp>
                      <wps:cNvSpPr txBox="1"/>
                      <wps:spPr>
                        <a:xfrm>
                          <a:off x="0" y="0"/>
                          <a:ext cx="3397250" cy="3181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31.45pt;height:25.05pt;width:267.5pt;z-index:251676672;mso-width-relative:page;mso-height-relative:page;" fillcolor="#FFFFFF [3201]" filled="t" stroked="f" coordsize="21600,21600" o:gfxdata="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V9BJ9UAAAAKAQAADwAAAAAA&#10;AAABACAAAAAiAAAAZHJzL2Rvd25yZXYueG1sUEsBAhQAFAAAAAgAh07iQDh0pRNPAgAAkQQAAA4A&#10;AAAAAAAAAQAgAAAAJAEAAGRycy9lMm9Eb2MueG1sUEsFBgAAAAAGAAYAWQEAAOUFAAAAAA==&#10;">
                <v:fill on="t" focussize="0,0"/>
                <v:stroke on="f" weight="0.5pt"/>
                <v:imagedata o:title=""/>
                <o:lock v:ext="edit" aspectratio="f"/>
                <v:textbox>
                  <w:txbxContent>
                    <w:p>
                      <w:pPr>
                        <w:rPr>
                          <w:rFonts w:hint="default"/>
                          <w:lang w:val="en-US" w:eastAsia="zh-CN"/>
                        </w:rPr>
                      </w:pPr>
                    </w:p>
                  </w:txbxContent>
                </v:textbox>
              </v:shape>
            </w:pict>
          </mc:Fallback>
        </mc:AlternateContent>
      </w:r>
      <w:r>
        <w:rPr>
          <w:rFonts w:hint="default" w:ascii="Times New Roman" w:hAnsi="Times New Roman" w:eastAsia="黑体" w:cs="Times New Roman"/>
          <w:spacing w:val="54"/>
          <w:sz w:val="20"/>
        </w:rPr>
        <mc:AlternateContent>
          <mc:Choice Requires="wps">
            <w:drawing>
              <wp:anchor distT="0" distB="0" distL="114300" distR="114300" simplePos="0" relativeHeight="251668480" behindDoc="0" locked="0" layoutInCell="0" allowOverlap="1">
                <wp:simplePos x="0" y="0"/>
                <wp:positionH relativeFrom="column">
                  <wp:posOffset>1547495</wp:posOffset>
                </wp:positionH>
                <wp:positionV relativeFrom="paragraph">
                  <wp:posOffset>224790</wp:posOffset>
                </wp:positionV>
                <wp:extent cx="3657600" cy="635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3657600" cy="6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85pt;margin-top:17.7pt;height:0.5pt;width:288pt;z-index:251668480;mso-width-relative:page;mso-height-relative:page;" filled="f" stroked="t" coordsize="21600,21600" o:allowincell="f" o:gfxdata="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xe8O2QAAAAkBAAAPAAAAAAAAAAEAIAAAACIAAABkcnMvZG93bnJldi54&#10;bWxQSwECFAAUAAAACACHTuJAOlMJxPkBAADqAwAADgAAAAAAAAABACAAAAAoAQAAZHJzL2Uyb0Rv&#10;Yy54bWxQSwUGAAAAAAYABgBZAQAAkwUAAAAA&#10;">
                <v:fill on="f" focussize="0,0"/>
                <v:stroke weight="1pt" color="#000000" joinstyle="round"/>
                <v:imagedata o:title=""/>
                <o:lock v:ext="edit" aspectratio="f"/>
              </v:line>
            </w:pict>
          </mc:Fallback>
        </mc:AlternateContent>
      </w:r>
      <w:r>
        <w:rPr>
          <w:rFonts w:hint="default" w:ascii="Times New Roman" w:hAnsi="Times New Roman" w:eastAsia="黑体" w:cs="Times New Roman"/>
          <w:spacing w:val="54"/>
          <w:sz w:val="32"/>
        </w:rPr>
        <w:t>通讯地址</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rPr>
          <w:rFonts w:hint="default" w:ascii="Times New Roman" w:hAnsi="Times New Roman" w:eastAsia="黑体" w:cs="Times New Roman"/>
          <w:spacing w:val="54"/>
          <w:sz w:val="32"/>
        </w:rPr>
      </w:pPr>
      <w:r>
        <w:rPr>
          <w:sz w:val="32"/>
        </w:rPr>
        <mc:AlternateContent>
          <mc:Choice Requires="wps">
            <w:drawing>
              <wp:anchor distT="0" distB="0" distL="114300" distR="114300" simplePos="0" relativeHeight="251677696" behindDoc="0" locked="0" layoutInCell="1" allowOverlap="1">
                <wp:simplePos x="0" y="0"/>
                <wp:positionH relativeFrom="column">
                  <wp:posOffset>1781175</wp:posOffset>
                </wp:positionH>
                <wp:positionV relativeFrom="paragraph">
                  <wp:posOffset>407670</wp:posOffset>
                </wp:positionV>
                <wp:extent cx="3397250" cy="318135"/>
                <wp:effectExtent l="0" t="0" r="12700" b="5715"/>
                <wp:wrapNone/>
                <wp:docPr id="16" name="文本框 16"/>
                <wp:cNvGraphicFramePr/>
                <a:graphic xmlns:a="http://schemas.openxmlformats.org/drawingml/2006/main">
                  <a:graphicData uri="http://schemas.microsoft.com/office/word/2010/wordprocessingShape">
                    <wps:wsp>
                      <wps:cNvSpPr txBox="1"/>
                      <wps:spPr>
                        <a:xfrm>
                          <a:off x="0" y="0"/>
                          <a:ext cx="3397250" cy="3181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spacing w:val="20"/>
                                <w:sz w:val="24"/>
                                <w:szCs w:val="24"/>
                                <w:lang w:val="en-US" w:eastAsia="zh-CN"/>
                              </w:rPr>
                            </w:pPr>
                            <w:r>
                              <w:rPr>
                                <w:rFonts w:hint="eastAsia" w:ascii="Times New Roman" w:hAnsi="Times New Roman" w:cs="Times New Roman"/>
                                <w:spacing w:val="20"/>
                                <w:sz w:val="24"/>
                                <w:szCs w:val="2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32.1pt;height:25.05pt;width:267.5pt;z-index:251677696;mso-width-relative:page;mso-height-relative:page;" fillcolor="#FFFFFF [3201]" filled="t" stroked="f" coordsize="21600,21600" o:gfxdata="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1EeNUAAAAKAQAADwAAAAAA&#10;AAABACAAAAAiAAAAZHJzL2Rvd25yZXYueG1sUEsBAhQAFAAAAAgAh07iQJLwM2RPAgAAkQQAAA4A&#10;AAAAAAAAAQAgAAAAJA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spacing w:val="20"/>
                          <w:sz w:val="24"/>
                          <w:szCs w:val="24"/>
                          <w:lang w:val="en-US" w:eastAsia="zh-CN"/>
                        </w:rPr>
                      </w:pPr>
                      <w:r>
                        <w:rPr>
                          <w:rFonts w:hint="eastAsia" w:ascii="Times New Roman" w:hAnsi="Times New Roman" w:cs="Times New Roman"/>
                          <w:spacing w:val="20"/>
                          <w:sz w:val="24"/>
                          <w:szCs w:val="24"/>
                          <w:lang w:val="en-US" w:eastAsia="zh-CN"/>
                        </w:rPr>
                        <w:t>1</w:t>
                      </w:r>
                    </w:p>
                  </w:txbxContent>
                </v:textbox>
              </v:shape>
            </w:pict>
          </mc:Fallback>
        </mc:AlternateContent>
      </w:r>
      <w:r>
        <w:rPr>
          <w:rFonts w:hint="default" w:ascii="Times New Roman" w:hAnsi="Times New Roman" w:eastAsia="黑体" w:cs="Times New Roman"/>
          <w:spacing w:val="54"/>
          <w:sz w:val="20"/>
        </w:rPr>
        <mc:AlternateContent>
          <mc:Choice Requires="wps">
            <w:drawing>
              <wp:anchor distT="0" distB="0" distL="114300" distR="114300" simplePos="0" relativeHeight="251669504" behindDoc="0" locked="0" layoutInCell="0" allowOverlap="1">
                <wp:simplePos x="0" y="0"/>
                <wp:positionH relativeFrom="column">
                  <wp:posOffset>1547495</wp:posOffset>
                </wp:positionH>
                <wp:positionV relativeFrom="paragraph">
                  <wp:posOffset>222250</wp:posOffset>
                </wp:positionV>
                <wp:extent cx="3657600" cy="635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657600" cy="6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85pt;margin-top:17.5pt;height:0.5pt;width:288pt;z-index:251669504;mso-width-relative:page;mso-height-relative:page;" filled="f" stroked="t" coordsize="21600,21600" o:allowincell="f" o:gfxdata="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qQ19/YAAAACQEAAA8AAAAAAAAAAQAgAAAAIgAAAGRycy9kb3ducmV2Lnht&#10;bFBLAQIUABQAAAAIAIdO4kDqJhDV+QEAAOoDAAAOAAAAAAAAAAEAIAAAACcBAABkcnMvZTJvRG9j&#10;LnhtbFBLBQYAAAAABgAGAFkBAACSBQAAAAA=&#10;">
                <v:fill on="f" focussize="0,0"/>
                <v:stroke weight="1pt" color="#000000" joinstyle="round"/>
                <v:imagedata o:title=""/>
                <o:lock v:ext="edit" aspectratio="f"/>
              </v:line>
            </w:pict>
          </mc:Fallback>
        </mc:AlternateContent>
      </w:r>
      <w:r>
        <w:rPr>
          <w:rFonts w:hint="default" w:ascii="Times New Roman" w:hAnsi="Times New Roman" w:eastAsia="黑体" w:cs="Times New Roman"/>
          <w:spacing w:val="54"/>
          <w:sz w:val="32"/>
        </w:rPr>
        <w:t>邮政编码</w:t>
      </w:r>
    </w:p>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textAlignment w:val="auto"/>
        <w:rPr>
          <w:rFonts w:hint="default" w:ascii="Times New Roman" w:hAnsi="Times New Roman" w:eastAsia="黑体" w:cs="Times New Roman"/>
          <w:spacing w:val="54"/>
          <w:sz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1781175</wp:posOffset>
                </wp:positionH>
                <wp:positionV relativeFrom="paragraph">
                  <wp:posOffset>415925</wp:posOffset>
                </wp:positionV>
                <wp:extent cx="3397250" cy="318135"/>
                <wp:effectExtent l="0" t="0" r="12700" b="5715"/>
                <wp:wrapNone/>
                <wp:docPr id="18" name="文本框 18"/>
                <wp:cNvGraphicFramePr/>
                <a:graphic xmlns:a="http://schemas.openxmlformats.org/drawingml/2006/main">
                  <a:graphicData uri="http://schemas.microsoft.com/office/word/2010/wordprocessingShape">
                    <wps:wsp>
                      <wps:cNvSpPr txBox="1"/>
                      <wps:spPr>
                        <a:xfrm>
                          <a:off x="0" y="0"/>
                          <a:ext cx="3397250" cy="3181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spacing w:val="20"/>
                                <w:sz w:val="24"/>
                                <w:szCs w:val="24"/>
                                <w:lang w:val="en-US" w:eastAsia="zh-CN"/>
                              </w:rPr>
                            </w:pPr>
                            <w:r>
                              <w:rPr>
                                <w:rFonts w:hint="eastAsia" w:ascii="Times New Roman" w:hAnsi="Times New Roman" w:cs="Times New Roman"/>
                                <w:spacing w:val="20"/>
                                <w:sz w:val="24"/>
                                <w:szCs w:val="24"/>
                                <w:lang w:val="en-US" w:eastAsia="zh-CN"/>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32.75pt;height:25.05pt;width:267.5pt;z-index:251678720;mso-width-relative:page;mso-height-relative:page;" fillcolor="#FFFFFF [3201]" filled="t" stroked="f" coordsize="21600,21600" o:gfxdata="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rPE5rUAAAACgEAAA8AAAAAAAAA&#10;AQAgAAAAIgAAAGRycy9kb3ducmV2LnhtbFBLAQIUABQAAAAIAIdO4kCFaaP5TgIAAJEEAAAOAAAA&#10;AAAAAAEAIAAAACMBAABkcnMvZTJvRG9jLnhtbFBLBQYAAAAABgAGAFkBAADjBQ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firstLine="0" w:firstLineChars="0"/>
                        <w:jc w:val="center"/>
                        <w:textAlignment w:val="auto"/>
                        <w:rPr>
                          <w:rFonts w:hint="default" w:ascii="Times New Roman" w:hAnsi="Times New Roman" w:cs="Times New Roman"/>
                          <w:spacing w:val="20"/>
                          <w:sz w:val="24"/>
                          <w:szCs w:val="24"/>
                          <w:lang w:val="en-US" w:eastAsia="zh-CN"/>
                        </w:rPr>
                      </w:pPr>
                      <w:r>
                        <w:rPr>
                          <w:rFonts w:hint="eastAsia" w:ascii="Times New Roman" w:hAnsi="Times New Roman" w:cs="Times New Roman"/>
                          <w:spacing w:val="20"/>
                          <w:sz w:val="24"/>
                          <w:szCs w:val="24"/>
                          <w:lang w:val="en-US" w:eastAsia="zh-CN"/>
                        </w:rPr>
                        <w:t xml:space="preserve"> 年 月 日</w:t>
                      </w:r>
                    </w:p>
                  </w:txbxContent>
                </v:textbox>
              </v:shape>
            </w:pict>
          </mc:Fallback>
        </mc:AlternateContent>
      </w:r>
      <w:r>
        <w:rPr>
          <w:rFonts w:hint="default" w:ascii="Times New Roman" w:hAnsi="Times New Roman" w:eastAsia="黑体" w:cs="Times New Roman"/>
          <w:spacing w:val="54"/>
          <w:sz w:val="20"/>
        </w:rPr>
        <mc:AlternateContent>
          <mc:Choice Requires="wps">
            <w:drawing>
              <wp:anchor distT="0" distB="0" distL="114300" distR="114300" simplePos="0" relativeHeight="251670528" behindDoc="0" locked="0" layoutInCell="0" allowOverlap="1">
                <wp:simplePos x="0" y="0"/>
                <wp:positionH relativeFrom="column">
                  <wp:posOffset>1547495</wp:posOffset>
                </wp:positionH>
                <wp:positionV relativeFrom="paragraph">
                  <wp:posOffset>219710</wp:posOffset>
                </wp:positionV>
                <wp:extent cx="3657600" cy="635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657600" cy="6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85pt;margin-top:17.3pt;height:0.5pt;width:288pt;z-index:251670528;mso-width-relative:page;mso-height-relative:page;" filled="f" stroked="t" coordsize="21600,21600" o:allowincell="f" o:gfxdata="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DaSpNkAAAAJAQAADwAAAAAAAAABACAAAAAiAAAAZHJzL2Rvd25yZXYu&#10;eG1sUEsBAhQAFAAAAAgAh07iQNpvXqL6AQAA6gMAAA4AAAAAAAAAAQAgAAAAKAEAAGRycy9lMm9E&#10;b2MueG1sUEsFBgAAAAAGAAYAWQEAAJQFAAAAAA==&#10;">
                <v:fill on="f" focussize="0,0"/>
                <v:stroke weight="1pt" color="#000000" joinstyle="round"/>
                <v:imagedata o:title=""/>
                <o:lock v:ext="edit" aspectratio="f"/>
              </v:line>
            </w:pict>
          </mc:Fallback>
        </mc:AlternateContent>
      </w:r>
      <w:r>
        <w:rPr>
          <w:rFonts w:hint="default" w:ascii="Times New Roman" w:hAnsi="Times New Roman" w:eastAsia="黑体" w:cs="Times New Roman"/>
          <w:spacing w:val="54"/>
          <w:sz w:val="32"/>
        </w:rPr>
        <w:t>联系电话</w:t>
      </w:r>
    </w:p>
    <w:p>
      <w:pPr>
        <w:keepNext w:val="0"/>
        <w:keepLines w:val="0"/>
        <w:pageBreakBefore w:val="0"/>
        <w:widowControl w:val="0"/>
        <w:tabs>
          <w:tab w:val="left" w:pos="9000"/>
        </w:tabs>
        <w:kinsoku/>
        <w:wordWrap/>
        <w:overflowPunct/>
        <w:topLinePunct w:val="0"/>
        <w:autoSpaceDE/>
        <w:autoSpaceDN/>
        <w:bidi w:val="0"/>
        <w:adjustRightInd w:val="0"/>
        <w:snapToGrid w:val="0"/>
        <w:spacing w:line="480" w:lineRule="auto"/>
        <w:ind w:firstLine="0" w:firstLineChars="0"/>
        <w:textAlignment w:val="auto"/>
        <w:rPr>
          <w:rFonts w:hint="default" w:ascii="Times New Roman" w:hAnsi="Times New Roman" w:eastAsia="黑体" w:cs="Times New Roman"/>
          <w:spacing w:val="54"/>
          <w:sz w:val="32"/>
        </w:rPr>
      </w:pPr>
      <w:r>
        <w:rPr>
          <w:rFonts w:hint="default" w:ascii="Times New Roman" w:hAnsi="Times New Roman" w:eastAsia="黑体" w:cs="Times New Roman"/>
          <w:spacing w:val="54"/>
          <w:sz w:val="20"/>
        </w:rPr>
        <mc:AlternateContent>
          <mc:Choice Requires="wps">
            <w:drawing>
              <wp:anchor distT="0" distB="0" distL="114300" distR="114300" simplePos="0" relativeHeight="251671552" behindDoc="0" locked="0" layoutInCell="0" allowOverlap="1">
                <wp:simplePos x="0" y="0"/>
                <wp:positionH relativeFrom="column">
                  <wp:posOffset>1547495</wp:posOffset>
                </wp:positionH>
                <wp:positionV relativeFrom="paragraph">
                  <wp:posOffset>217170</wp:posOffset>
                </wp:positionV>
                <wp:extent cx="3657600" cy="635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3657600" cy="635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85pt;margin-top:17.1pt;height:0.5pt;width:288pt;z-index:251671552;mso-width-relative:page;mso-height-relative:page;" filled="f" stroked="t" coordsize="21600,21600" o:allowincell="f" o:gfxdata="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VjqnXYAAAACQEAAA8AAAAAAAAAAQAgAAAAIgAAAGRycy9kb3ducmV2Lnht&#10;bFBLAQIUABQAAAAIAIdO4kAjL6zG+QEAAOoDAAAOAAAAAAAAAAEAIAAAACcBAABkcnMvZTJvRG9j&#10;LnhtbFBLBQYAAAAABgAGAFkBAACSBQAAAAA=&#10;">
                <v:fill on="f" focussize="0,0"/>
                <v:stroke weight="1pt" color="#000000" joinstyle="round"/>
                <v:imagedata o:title=""/>
                <o:lock v:ext="edit" aspectratio="f"/>
              </v:line>
            </w:pict>
          </mc:Fallback>
        </mc:AlternateContent>
      </w:r>
      <w:r>
        <w:rPr>
          <w:rFonts w:hint="default" w:ascii="Times New Roman" w:hAnsi="Times New Roman" w:eastAsia="黑体" w:cs="Times New Roman"/>
          <w:spacing w:val="54"/>
          <w:sz w:val="32"/>
        </w:rPr>
        <w:t>填表日期</w:t>
      </w:r>
    </w:p>
    <w:p>
      <w:pPr>
        <w:jc w:val="center"/>
        <w:rPr>
          <w:rFonts w:hint="default" w:ascii="Times New Roman" w:hAnsi="Times New Roman" w:eastAsia="华文楷体" w:cs="Times New Roman"/>
          <w:spacing w:val="120"/>
          <w:sz w:val="30"/>
          <w:szCs w:val="30"/>
        </w:rPr>
      </w:pPr>
    </w:p>
    <w:p>
      <w:pPr>
        <w:ind w:firstLine="0" w:firstLineChars="0"/>
        <w:jc w:val="center"/>
        <w:rPr>
          <w:rFonts w:hint="default" w:ascii="Times New Roman" w:hAnsi="Times New Roman" w:eastAsia="华文楷体" w:cs="Times New Roman"/>
          <w:sz w:val="36"/>
          <w:szCs w:val="36"/>
        </w:rPr>
      </w:pPr>
      <w:r>
        <w:rPr>
          <w:rFonts w:hint="default" w:ascii="Times New Roman" w:hAnsi="Times New Roman" w:eastAsia="华文楷体" w:cs="Times New Roman"/>
          <w:spacing w:val="120"/>
          <w:sz w:val="36"/>
          <w:szCs w:val="36"/>
        </w:rPr>
        <w:t>四川省统计局</w:t>
      </w:r>
    </w:p>
    <w:p>
      <w:pPr>
        <w:spacing w:after="312" w:afterLines="100" w:line="720" w:lineRule="auto"/>
        <w:ind w:left="0" w:right="505" w:firstLine="0" w:firstLineChars="0"/>
        <w:jc w:val="center"/>
        <w:rPr>
          <w:rFonts w:hint="default" w:ascii="Times New Roman" w:hAnsi="Times New Roman" w:cs="Times New Roman"/>
          <w:b/>
          <w:sz w:val="44"/>
          <w:szCs w:val="44"/>
        </w:rPr>
      </w:pPr>
      <w:r>
        <w:rPr>
          <w:rFonts w:hint="default" w:ascii="Times New Roman" w:hAnsi="Times New Roman" w:cs="Times New Roman"/>
          <w:b/>
          <w:spacing w:val="600"/>
          <w:sz w:val="44"/>
          <w:szCs w:val="44"/>
        </w:rPr>
        <w:t>说</w:t>
      </w:r>
      <w:r>
        <w:rPr>
          <w:rFonts w:hint="default" w:ascii="Times New Roman" w:hAnsi="Times New Roman" w:cs="Times New Roman"/>
          <w:b/>
          <w:sz w:val="44"/>
          <w:szCs w:val="44"/>
        </w:rPr>
        <w:t>明</w:t>
      </w:r>
    </w:p>
    <w:p>
      <w:pPr>
        <w:spacing w:line="240" w:lineRule="auto"/>
        <w:ind w:right="504"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一、本表各项内容要实事求是、逐项填写。</w:t>
      </w:r>
    </w:p>
    <w:p>
      <w:pPr>
        <w:spacing w:line="240" w:lineRule="auto"/>
        <w:ind w:right="504"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二、本表报送三份，请用A4复印纸，于左侧装订成册。</w:t>
      </w:r>
    </w:p>
    <w:p>
      <w:pPr>
        <w:spacing w:line="240" w:lineRule="auto"/>
        <w:ind w:right="504"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三、封面上的“立项编号”申请者不予填写，其它有关栏目由申请人用中文填写。    </w:t>
      </w:r>
    </w:p>
    <w:p>
      <w:pPr>
        <w:spacing w:line="240" w:lineRule="auto"/>
        <w:ind w:right="504"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四、立项时间以立项批复发出之日起算。</w:t>
      </w:r>
    </w:p>
    <w:p>
      <w:pPr>
        <w:spacing w:line="240" w:lineRule="auto"/>
        <w:ind w:right="504" w:firstLine="640" w:firstLineChars="200"/>
        <w:jc w:val="left"/>
        <w:rPr>
          <w:rFonts w:hint="default" w:ascii="Times New Roman" w:hAnsi="Times New Roman" w:cs="Times New Roman"/>
          <w:sz w:val="32"/>
          <w:szCs w:val="32"/>
        </w:rPr>
      </w:pPr>
      <w:r>
        <w:rPr>
          <w:rFonts w:hint="default" w:ascii="Times New Roman" w:hAnsi="Times New Roman" w:cs="Times New Roman"/>
          <w:sz w:val="32"/>
          <w:szCs w:val="32"/>
        </w:rPr>
        <w:t>五、四川现代</w:t>
      </w:r>
      <w:r>
        <w:rPr>
          <w:rFonts w:hint="eastAsia" w:ascii="Times New Roman" w:hAnsi="Times New Roman" w:cs="Times New Roman"/>
          <w:sz w:val="32"/>
          <w:szCs w:val="32"/>
          <w:lang w:eastAsia="zh-CN"/>
        </w:rPr>
        <w:t>化建设</w:t>
      </w:r>
      <w:r>
        <w:rPr>
          <w:rFonts w:hint="default" w:ascii="Times New Roman" w:hAnsi="Times New Roman" w:cs="Times New Roman"/>
          <w:sz w:val="32"/>
          <w:szCs w:val="32"/>
        </w:rPr>
        <w:t>系列研究课题管理办公室通讯地址：成都市二环路西一段108号四川省统计</w:t>
      </w:r>
      <w:r>
        <w:rPr>
          <w:rFonts w:hint="default" w:ascii="Times New Roman" w:hAnsi="Times New Roman" w:cs="Times New Roman"/>
          <w:sz w:val="32"/>
          <w:szCs w:val="32"/>
          <w:lang w:eastAsia="zh-CN"/>
        </w:rPr>
        <w:t>局</w:t>
      </w:r>
      <w:r>
        <w:rPr>
          <w:rFonts w:hint="default" w:ascii="Times New Roman" w:hAnsi="Times New Roman" w:cs="Times New Roman"/>
          <w:sz w:val="32"/>
          <w:szCs w:val="32"/>
        </w:rPr>
        <w:t>。</w:t>
      </w:r>
    </w:p>
    <w:p>
      <w:pPr>
        <w:spacing w:line="240" w:lineRule="auto"/>
        <w:ind w:right="504"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邮编：610041</w:t>
      </w:r>
    </w:p>
    <w:p>
      <w:pPr>
        <w:spacing w:line="240" w:lineRule="auto"/>
        <w:ind w:right="504"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电话：（028）87042</w:t>
      </w:r>
      <w:r>
        <w:rPr>
          <w:rFonts w:hint="default" w:ascii="Times New Roman" w:hAnsi="Times New Roman" w:cs="Times New Roman"/>
          <w:sz w:val="32"/>
          <w:szCs w:val="32"/>
          <w:lang w:val="en-US" w:eastAsia="zh-CN"/>
        </w:rPr>
        <w:t>697</w:t>
      </w:r>
      <w:r>
        <w:rPr>
          <w:rFonts w:hint="default" w:ascii="Times New Roman" w:hAnsi="Times New Roman" w:cs="Times New Roman"/>
          <w:sz w:val="32"/>
          <w:szCs w:val="32"/>
        </w:rPr>
        <w:t xml:space="preserve">                                                                                                                                                                                                                                                                                                                                                                                                                                                                       </w:t>
      </w:r>
    </w:p>
    <w:p>
      <w:pPr>
        <w:spacing w:line="240" w:lineRule="auto"/>
        <w:ind w:right="504" w:firstLine="640" w:firstLineChars="200"/>
        <w:rPr>
          <w:rFonts w:hint="default" w:ascii="Times New Roman" w:hAnsi="Times New Roman" w:eastAsia="仿宋_GB2312" w:cs="Times New Roman"/>
          <w:sz w:val="32"/>
          <w:szCs w:val="32"/>
          <w:lang w:val="en"/>
        </w:rPr>
      </w:pPr>
      <w:r>
        <w:rPr>
          <w:rFonts w:hint="default" w:ascii="Times New Roman" w:hAnsi="Times New Roman" w:cs="Times New Roman"/>
          <w:sz w:val="32"/>
          <w:szCs w:val="32"/>
        </w:rPr>
        <w:t>邮箱：</w:t>
      </w:r>
      <w:r>
        <w:rPr>
          <w:rFonts w:hint="default" w:ascii="Times New Roman" w:hAnsi="Times New Roman" w:cs="Times New Roman"/>
          <w:sz w:val="32"/>
          <w:szCs w:val="32"/>
          <w:lang w:val="en-US" w:eastAsia="zh-CN"/>
        </w:rPr>
        <w:t>7489974</w:t>
      </w:r>
      <w:r>
        <w:rPr>
          <w:rFonts w:hint="default" w:ascii="Times New Roman" w:hAnsi="Times New Roman" w:cs="Times New Roman"/>
          <w:sz w:val="32"/>
          <w:szCs w:val="32"/>
        </w:rPr>
        <w:t>@</w:t>
      </w:r>
      <w:r>
        <w:rPr>
          <w:rFonts w:hint="default" w:ascii="Times New Roman" w:hAnsi="Times New Roman" w:cs="Times New Roman"/>
          <w:sz w:val="32"/>
          <w:szCs w:val="32"/>
          <w:lang w:val="en"/>
        </w:rPr>
        <w:t>qq.com</w:t>
      </w:r>
    </w:p>
    <w:p>
      <w:pPr>
        <w:spacing w:line="240" w:lineRule="auto"/>
        <w:ind w:left="540" w:right="504" w:firstLine="600"/>
        <w:rPr>
          <w:rFonts w:hint="default" w:ascii="Times New Roman" w:hAnsi="Times New Roman" w:eastAsia="仿宋_GB2312" w:cs="Times New Roman"/>
          <w:sz w:val="32"/>
          <w:szCs w:val="32"/>
        </w:rPr>
      </w:pPr>
    </w:p>
    <w:p>
      <w:pPr>
        <w:spacing w:line="240" w:lineRule="auto"/>
        <w:ind w:left="540" w:right="504" w:firstLine="600"/>
        <w:rPr>
          <w:rFonts w:hint="default" w:ascii="Times New Roman" w:hAnsi="Times New Roman" w:eastAsia="仿宋_GB2312" w:cs="Times New Roman"/>
          <w:sz w:val="32"/>
          <w:szCs w:val="32"/>
        </w:rPr>
      </w:pPr>
    </w:p>
    <w:p>
      <w:pPr>
        <w:spacing w:line="480" w:lineRule="auto"/>
        <w:ind w:left="540" w:right="504" w:firstLine="600"/>
        <w:rPr>
          <w:rFonts w:hint="default" w:ascii="Times New Roman" w:hAnsi="Times New Roman" w:eastAsia="仿宋_GB2312" w:cs="Times New Roman"/>
          <w:sz w:val="32"/>
          <w:szCs w:val="32"/>
        </w:rPr>
      </w:pPr>
    </w:p>
    <w:p>
      <w:pPr>
        <w:spacing w:line="480" w:lineRule="auto"/>
        <w:ind w:left="540" w:right="504" w:firstLine="600"/>
        <w:rPr>
          <w:rFonts w:hint="default" w:ascii="Times New Roman" w:hAnsi="Times New Roman" w:eastAsia="仿宋_GB2312" w:cs="Times New Roman"/>
          <w:sz w:val="32"/>
          <w:szCs w:val="32"/>
        </w:rPr>
      </w:pPr>
    </w:p>
    <w:p>
      <w:pPr>
        <w:spacing w:line="480" w:lineRule="auto"/>
        <w:ind w:right="504"/>
        <w:rPr>
          <w:rFonts w:hint="default" w:ascii="Times New Roman" w:hAnsi="Times New Roman" w:eastAsia="仿宋_GB2312" w:cs="Times New Roman"/>
          <w:sz w:val="32"/>
          <w:szCs w:val="32"/>
        </w:rPr>
      </w:pPr>
    </w:p>
    <w:p>
      <w:pPr>
        <w:spacing w:line="480" w:lineRule="auto"/>
        <w:ind w:right="504"/>
        <w:rPr>
          <w:rFonts w:hint="default" w:ascii="Times New Roman" w:hAnsi="Times New Roman" w:eastAsia="仿宋_GB2312" w:cs="Times New Roman"/>
          <w:sz w:val="32"/>
          <w:szCs w:val="32"/>
        </w:rPr>
      </w:pPr>
    </w:p>
    <w:p>
      <w:pPr>
        <w:ind w:right="-36"/>
        <w:rPr>
          <w:rFonts w:hint="default" w:ascii="Times New Roman" w:hAnsi="Times New Roman" w:eastAsia="黑体" w:cs="Times New Roman"/>
          <w:sz w:val="28"/>
        </w:rPr>
      </w:pPr>
    </w:p>
    <w:p>
      <w:pPr>
        <w:ind w:right="-36"/>
        <w:rPr>
          <w:rFonts w:hint="default" w:ascii="Times New Roman" w:hAnsi="Times New Roman" w:eastAsia="黑体" w:cs="Times New Roman"/>
          <w:sz w:val="28"/>
        </w:rPr>
      </w:pPr>
    </w:p>
    <w:p>
      <w:pPr>
        <w:ind w:right="-36"/>
        <w:rPr>
          <w:rFonts w:hint="default" w:ascii="Times New Roman" w:hAnsi="Times New Roman" w:eastAsia="黑体" w:cs="Times New Roman"/>
          <w:sz w:val="28"/>
        </w:rPr>
        <w:sectPr>
          <w:pgSz w:w="11906" w:h="16838"/>
          <w:pgMar w:top="1440" w:right="1800" w:bottom="1440" w:left="1800" w:header="851" w:footer="992" w:gutter="0"/>
          <w:cols w:space="425" w:num="1"/>
          <w:docGrid w:type="lines" w:linePitch="312" w:charSpace="0"/>
        </w:sectPr>
      </w:pPr>
    </w:p>
    <w:p>
      <w:pPr>
        <w:ind w:right="-36" w:firstLine="560"/>
        <w:rPr>
          <w:rFonts w:hint="default" w:ascii="Times New Roman" w:hAnsi="Times New Roman" w:eastAsia="黑体" w:cs="Times New Roman"/>
          <w:sz w:val="28"/>
        </w:rPr>
      </w:pPr>
      <w:r>
        <w:rPr>
          <w:rFonts w:hint="default" w:ascii="Times New Roman" w:hAnsi="Times New Roman" w:eastAsia="黑体" w:cs="Times New Roman"/>
          <w:sz w:val="28"/>
        </w:rPr>
        <w:t>一、基本情况</w:t>
      </w:r>
    </w:p>
    <w:tbl>
      <w:tblPr>
        <w:tblStyle w:val="20"/>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0"/>
        <w:gridCol w:w="741"/>
        <w:gridCol w:w="100"/>
        <w:gridCol w:w="980"/>
        <w:gridCol w:w="407"/>
        <w:gridCol w:w="410"/>
        <w:gridCol w:w="818"/>
        <w:gridCol w:w="606"/>
        <w:gridCol w:w="639"/>
        <w:gridCol w:w="377"/>
        <w:gridCol w:w="450"/>
        <w:gridCol w:w="55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7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36" w:firstLine="0" w:firstLineChars="0"/>
              <w:jc w:val="center"/>
              <w:textAlignment w:val="auto"/>
              <w:rPr>
                <w:rFonts w:hint="default" w:ascii="Times New Roman" w:hAnsi="Times New Roman" w:cs="Times New Roman"/>
                <w:sz w:val="22"/>
              </w:rPr>
            </w:pPr>
            <w:r>
              <w:rPr>
                <w:rFonts w:hint="default" w:ascii="Times New Roman" w:hAnsi="Times New Roman" w:cs="Times New Roman"/>
                <w:spacing w:val="34"/>
                <w:sz w:val="22"/>
              </w:rPr>
              <w:t>项目名</w:t>
            </w:r>
            <w:r>
              <w:rPr>
                <w:rFonts w:hint="default" w:ascii="Times New Roman" w:hAnsi="Times New Roman" w:cs="Times New Roman"/>
                <w:sz w:val="22"/>
              </w:rPr>
              <w:t>称</w:t>
            </w:r>
          </w:p>
        </w:tc>
        <w:tc>
          <w:tcPr>
            <w:tcW w:w="7806"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34" w:firstLine="0" w:firstLineChars="0"/>
              <w:jc w:val="left"/>
              <w:textAlignment w:val="auto"/>
              <w:rPr>
                <w:rFonts w:hint="default" w:ascii="Times New Roman" w:hAnsi="Times New Roman" w:eastAsia="仿宋_GB2312" w:cs="Times New Roman"/>
                <w:spacing w:val="2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7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pacing w:val="34"/>
                <w:sz w:val="22"/>
              </w:rPr>
              <w:t>研究类</w:t>
            </w:r>
            <w:r>
              <w:rPr>
                <w:rFonts w:hint="default" w:ascii="Times New Roman" w:hAnsi="Times New Roman" w:cs="Times New Roman"/>
                <w:sz w:val="22"/>
              </w:rPr>
              <w:t>型</w:t>
            </w:r>
          </w:p>
        </w:tc>
        <w:tc>
          <w:tcPr>
            <w:tcW w:w="85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r>
              <w:rPr>
                <w:rFonts w:hint="eastAsia" w:ascii="Times New Roman" w:hAnsi="Times New Roman" w:cs="Times New Roman"/>
                <w:spacing w:val="20"/>
                <w:sz w:val="22"/>
                <w:lang w:val="en-US" w:eastAsia="zh-CN"/>
              </w:rPr>
              <w:t>B</w:t>
            </w:r>
          </w:p>
        </w:tc>
        <w:tc>
          <w:tcPr>
            <w:tcW w:w="6955"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r>
              <w:rPr>
                <w:rFonts w:hint="default" w:ascii="Times New Roman" w:hAnsi="Times New Roman" w:cs="Times New Roman"/>
                <w:b/>
                <w:spacing w:val="20"/>
                <w:sz w:val="22"/>
              </w:rPr>
              <w:t>A</w:t>
            </w:r>
            <w:r>
              <w:rPr>
                <w:rFonts w:hint="default" w:ascii="Times New Roman" w:hAnsi="Times New Roman" w:cs="Times New Roman"/>
                <w:spacing w:val="20"/>
                <w:sz w:val="22"/>
              </w:rPr>
              <w:t xml:space="preserve">基础研究 </w:t>
            </w:r>
            <w:r>
              <w:rPr>
                <w:rFonts w:hint="default" w:ascii="Times New Roman" w:hAnsi="Times New Roman" w:cs="Times New Roman"/>
                <w:b/>
                <w:spacing w:val="20"/>
                <w:sz w:val="22"/>
              </w:rPr>
              <w:t>B</w:t>
            </w:r>
            <w:r>
              <w:rPr>
                <w:rFonts w:hint="default" w:ascii="Times New Roman" w:hAnsi="Times New Roman" w:cs="Times New Roman"/>
                <w:spacing w:val="20"/>
                <w:sz w:val="22"/>
              </w:rPr>
              <w:t xml:space="preserve">应用研究 </w:t>
            </w:r>
            <w:r>
              <w:rPr>
                <w:rFonts w:hint="default" w:ascii="Times New Roman" w:hAnsi="Times New Roman" w:cs="Times New Roman"/>
                <w:b/>
                <w:spacing w:val="20"/>
                <w:sz w:val="22"/>
              </w:rPr>
              <w:t>C</w:t>
            </w:r>
            <w:r>
              <w:rPr>
                <w:rFonts w:hint="default" w:ascii="Times New Roman" w:hAnsi="Times New Roman" w:cs="Times New Roman"/>
                <w:spacing w:val="20"/>
                <w:sz w:val="22"/>
              </w:rPr>
              <w:t xml:space="preserve">综合研究 </w:t>
            </w:r>
            <w:r>
              <w:rPr>
                <w:rFonts w:hint="default" w:ascii="Times New Roman" w:hAnsi="Times New Roman" w:cs="Times New Roman"/>
                <w:b/>
                <w:spacing w:val="20"/>
                <w:sz w:val="22"/>
              </w:rPr>
              <w:t>D</w:t>
            </w:r>
            <w:r>
              <w:rPr>
                <w:rFonts w:hint="default" w:ascii="Times New Roman" w:hAnsi="Times New Roman" w:cs="Times New Roman"/>
                <w:spacing w:val="20"/>
                <w:sz w:val="22"/>
              </w:rPr>
              <w:t xml:space="preserve">统计教育 </w:t>
            </w:r>
            <w:r>
              <w:rPr>
                <w:rFonts w:hint="default" w:ascii="Times New Roman" w:hAnsi="Times New Roman" w:cs="Times New Roman"/>
                <w:b/>
                <w:spacing w:val="20"/>
                <w:sz w:val="22"/>
              </w:rPr>
              <w:t>E</w:t>
            </w:r>
            <w:r>
              <w:rPr>
                <w:rFonts w:hint="default" w:ascii="Times New Roman" w:hAnsi="Times New Roman" w:cs="Times New Roman"/>
                <w:spacing w:val="20"/>
                <w:sz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7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z w:val="22"/>
              </w:rPr>
              <w:t>负责人姓名</w:t>
            </w:r>
          </w:p>
        </w:tc>
        <w:tc>
          <w:tcPr>
            <w:tcW w:w="183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8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pacing w:val="28"/>
                <w:sz w:val="22"/>
              </w:rPr>
              <w:t>性</w:t>
            </w:r>
            <w:r>
              <w:rPr>
                <w:rFonts w:hint="default" w:ascii="Times New Roman" w:hAnsi="Times New Roman" w:cs="Times New Roman"/>
                <w:sz w:val="22"/>
              </w:rPr>
              <w:t>别</w:t>
            </w:r>
          </w:p>
        </w:tc>
        <w:tc>
          <w:tcPr>
            <w:tcW w:w="8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eastAsia="仿宋_GB2312" w:cs="Times New Roman"/>
                <w:spacing w:val="20"/>
                <w:sz w:val="22"/>
                <w:lang w:val="en-US" w:eastAsia="zh-CN"/>
              </w:rPr>
            </w:pPr>
          </w:p>
        </w:tc>
        <w:tc>
          <w:tcPr>
            <w:tcW w:w="16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pacing w:val="26"/>
                <w:sz w:val="22"/>
              </w:rPr>
              <w:t>出</w:t>
            </w:r>
            <w:r>
              <w:rPr>
                <w:rFonts w:hint="default" w:ascii="Times New Roman" w:hAnsi="Times New Roman" w:cs="Times New Roman"/>
                <w:spacing w:val="20"/>
                <w:sz w:val="22"/>
              </w:rPr>
              <w:t>生日期</w:t>
            </w:r>
          </w:p>
        </w:tc>
        <w:tc>
          <w:tcPr>
            <w:tcW w:w="271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r>
              <w:rPr>
                <w:rFonts w:hint="default" w:ascii="Times New Roman" w:hAnsi="Times New Roman" w:cs="Times New Roman"/>
                <w:spacing w:val="20"/>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7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pacing w:val="34"/>
                <w:sz w:val="22"/>
              </w:rPr>
              <w:t>行政职</w:t>
            </w:r>
            <w:r>
              <w:rPr>
                <w:rFonts w:hint="default" w:ascii="Times New Roman" w:hAnsi="Times New Roman" w:cs="Times New Roman"/>
                <w:sz w:val="22"/>
              </w:rPr>
              <w:t>务</w:t>
            </w:r>
          </w:p>
        </w:tc>
        <w:tc>
          <w:tcPr>
            <w:tcW w:w="2648"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both"/>
              <w:textAlignment w:val="auto"/>
              <w:rPr>
                <w:rFonts w:hint="default" w:ascii="Times New Roman" w:hAnsi="Times New Roman" w:eastAsia="仿宋_GB2312" w:cs="Times New Roman"/>
                <w:spacing w:val="20"/>
                <w:sz w:val="22"/>
                <w:lang w:val="en-US" w:eastAsia="zh-CN"/>
              </w:rPr>
            </w:pPr>
          </w:p>
        </w:tc>
        <w:tc>
          <w:tcPr>
            <w:tcW w:w="8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r>
              <w:rPr>
                <w:rFonts w:hint="default" w:ascii="Times New Roman" w:hAnsi="Times New Roman" w:cs="Times New Roman"/>
                <w:spacing w:val="32"/>
                <w:sz w:val="22"/>
              </w:rPr>
              <w:t>专业职</w:t>
            </w:r>
            <w:r>
              <w:rPr>
                <w:rFonts w:hint="default" w:ascii="Times New Roman" w:hAnsi="Times New Roman" w:cs="Times New Roman"/>
                <w:spacing w:val="20"/>
                <w:sz w:val="22"/>
              </w:rPr>
              <w:t>称</w:t>
            </w:r>
          </w:p>
        </w:tc>
        <w:tc>
          <w:tcPr>
            <w:tcW w:w="124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138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4"/>
                <w:sz w:val="22"/>
              </w:rPr>
            </w:pPr>
            <w:r>
              <w:rPr>
                <w:rFonts w:hint="default" w:ascii="Times New Roman" w:hAnsi="Times New Roman" w:cs="Times New Roman"/>
                <w:spacing w:val="24"/>
                <w:sz w:val="22"/>
              </w:rPr>
              <w:t>研究专长</w:t>
            </w: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575"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0"/>
                <w:sz w:val="22"/>
              </w:rPr>
            </w:pPr>
            <w:r>
              <w:rPr>
                <w:rFonts w:hint="default" w:ascii="Times New Roman" w:hAnsi="Times New Roman" w:cs="Times New Roman"/>
                <w:spacing w:val="200"/>
                <w:sz w:val="22"/>
              </w:rPr>
              <w:t>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pacing w:val="124"/>
                <w:sz w:val="22"/>
              </w:rPr>
              <w:t>姓</w:t>
            </w:r>
            <w:r>
              <w:rPr>
                <w:rFonts w:hint="default" w:ascii="Times New Roman" w:hAnsi="Times New Roman" w:cs="Times New Roman"/>
                <w:sz w:val="22"/>
              </w:rPr>
              <w:t>名</w:t>
            </w: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z w:val="22"/>
              </w:rPr>
              <w:t>单  位</w:t>
            </w:r>
          </w:p>
        </w:tc>
        <w:tc>
          <w:tcPr>
            <w:tcW w:w="18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r>
              <w:rPr>
                <w:rFonts w:hint="default" w:ascii="Times New Roman" w:hAnsi="Times New Roman" w:cs="Times New Roman"/>
                <w:spacing w:val="20"/>
                <w:sz w:val="22"/>
              </w:rPr>
              <w:t>行政职务</w:t>
            </w:r>
          </w:p>
        </w:tc>
        <w:tc>
          <w:tcPr>
            <w:tcW w:w="146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r>
              <w:rPr>
                <w:rFonts w:hint="default" w:ascii="Times New Roman" w:hAnsi="Times New Roman" w:cs="Times New Roman"/>
                <w:spacing w:val="20"/>
                <w:sz w:val="22"/>
              </w:rPr>
              <w:t>技术职务</w:t>
            </w: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r>
              <w:rPr>
                <w:rFonts w:hint="default" w:ascii="Times New Roman" w:hAnsi="Times New Roman" w:cs="Times New Roman"/>
                <w:spacing w:val="20"/>
                <w:sz w:val="22"/>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124"/>
                <w:sz w:val="22"/>
                <w:lang w:val="en-US" w:eastAsia="zh-CN"/>
              </w:rPr>
            </w:pP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p>
        </w:tc>
        <w:tc>
          <w:tcPr>
            <w:tcW w:w="18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eastAsia="仿宋_GB2312" w:cs="Times New Roman"/>
                <w:spacing w:val="20"/>
                <w:sz w:val="22"/>
                <w:lang w:val="en-US" w:eastAsia="zh-CN"/>
              </w:rPr>
            </w:pPr>
          </w:p>
        </w:tc>
        <w:tc>
          <w:tcPr>
            <w:tcW w:w="146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left"/>
              <w:textAlignment w:val="auto"/>
              <w:rPr>
                <w:rFonts w:hint="default" w:ascii="Times New Roman" w:hAnsi="Times New Roman" w:eastAsia="仿宋_GB2312" w:cs="Times New Roman"/>
                <w:spacing w:val="2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eastAsia="仿宋_GB2312" w:cs="Times New Roman"/>
                <w:spacing w:val="20"/>
                <w:sz w:val="22"/>
                <w:lang w:val="en-US" w:eastAsia="zh-CN"/>
              </w:rPr>
            </w:pPr>
          </w:p>
        </w:tc>
        <w:tc>
          <w:tcPr>
            <w:tcW w:w="18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p>
        </w:tc>
        <w:tc>
          <w:tcPr>
            <w:tcW w:w="146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eastAsia="仿宋_GB2312" w:cs="Times New Roman"/>
                <w:spacing w:val="20"/>
                <w:sz w:val="22"/>
                <w:lang w:val="en-US" w:eastAsia="zh-CN"/>
              </w:rPr>
            </w:pP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left"/>
              <w:textAlignment w:val="auto"/>
              <w:rPr>
                <w:rFonts w:hint="default" w:ascii="Times New Roman" w:hAnsi="Times New Roman" w:eastAsia="仿宋_GB2312" w:cs="Times New Roman"/>
                <w:spacing w:val="2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eastAsia="仿宋_GB2312" w:cs="Times New Roman"/>
                <w:spacing w:val="20"/>
                <w:sz w:val="22"/>
                <w:lang w:val="en-US" w:eastAsia="zh-CN"/>
              </w:rPr>
            </w:pPr>
          </w:p>
        </w:tc>
        <w:tc>
          <w:tcPr>
            <w:tcW w:w="18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p>
        </w:tc>
        <w:tc>
          <w:tcPr>
            <w:tcW w:w="146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eastAsia="仿宋_GB2312" w:cs="Times New Roman"/>
                <w:spacing w:val="20"/>
                <w:sz w:val="22"/>
                <w:lang w:val="en-US" w:eastAsia="zh-CN"/>
              </w:rPr>
            </w:pP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left"/>
              <w:textAlignment w:val="auto"/>
              <w:rPr>
                <w:rFonts w:hint="default" w:ascii="Times New Roman" w:hAnsi="Times New Roman" w:eastAsia="仿宋_GB2312" w:cs="Times New Roman"/>
                <w:spacing w:val="2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仿宋_GB2312" w:cs="Times New Roman"/>
                <w:spacing w:val="20"/>
                <w:kern w:val="2"/>
                <w:sz w:val="22"/>
                <w:szCs w:val="22"/>
                <w:lang w:val="en-US" w:eastAsia="zh-CN" w:bidi="ar-SA"/>
              </w:rPr>
            </w:pPr>
          </w:p>
        </w:tc>
        <w:tc>
          <w:tcPr>
            <w:tcW w:w="18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仿宋_GB2312" w:cs="Times New Roman"/>
                <w:spacing w:val="20"/>
                <w:kern w:val="2"/>
                <w:sz w:val="22"/>
                <w:szCs w:val="22"/>
                <w:lang w:val="en-US" w:eastAsia="zh-CN" w:bidi="ar-SA"/>
              </w:rPr>
            </w:pPr>
          </w:p>
        </w:tc>
        <w:tc>
          <w:tcPr>
            <w:tcW w:w="146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仿宋_GB2312" w:cs="Times New Roman"/>
                <w:spacing w:val="20"/>
                <w:kern w:val="2"/>
                <w:sz w:val="22"/>
                <w:szCs w:val="22"/>
                <w:lang w:val="en-US" w:eastAsia="zh-CN" w:bidi="ar-SA"/>
              </w:rPr>
            </w:pP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left"/>
              <w:textAlignment w:val="auto"/>
              <w:rPr>
                <w:rFonts w:hint="default" w:ascii="Times New Roman" w:hAnsi="Times New Roman" w:eastAsia="仿宋_GB2312" w:cs="Times New Roman"/>
                <w:spacing w:val="2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仿宋_GB2312" w:cs="Times New Roman"/>
                <w:spacing w:val="20"/>
                <w:kern w:val="2"/>
                <w:sz w:val="22"/>
                <w:szCs w:val="22"/>
                <w:lang w:val="en-US" w:eastAsia="zh-CN" w:bidi="ar-SA"/>
              </w:rPr>
            </w:pPr>
          </w:p>
        </w:tc>
        <w:tc>
          <w:tcPr>
            <w:tcW w:w="183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仿宋_GB2312" w:cs="Times New Roman"/>
                <w:spacing w:val="20"/>
                <w:kern w:val="2"/>
                <w:sz w:val="22"/>
                <w:szCs w:val="22"/>
                <w:lang w:val="en-US" w:eastAsia="zh-CN" w:bidi="ar-SA"/>
              </w:rPr>
            </w:pPr>
          </w:p>
        </w:tc>
        <w:tc>
          <w:tcPr>
            <w:tcW w:w="146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仿宋_GB2312" w:cs="Times New Roman"/>
                <w:spacing w:val="20"/>
                <w:kern w:val="2"/>
                <w:sz w:val="22"/>
                <w:szCs w:val="22"/>
                <w:lang w:val="en-US" w:eastAsia="zh-CN" w:bidi="ar-SA"/>
              </w:rPr>
            </w:pPr>
          </w:p>
        </w:tc>
        <w:tc>
          <w:tcPr>
            <w:tcW w:w="22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left"/>
              <w:textAlignment w:val="auto"/>
              <w:rPr>
                <w:rFonts w:hint="default" w:ascii="Times New Roman" w:hAnsi="Times New Roman" w:eastAsia="仿宋_GB2312" w:cs="Times New Roman"/>
                <w:spacing w:val="20"/>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z w:val="22"/>
              </w:rPr>
              <w:t>主要阶段性成果</w:t>
            </w:r>
          </w:p>
        </w:tc>
        <w:tc>
          <w:tcPr>
            <w:tcW w:w="7796"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z w:val="22"/>
              </w:rPr>
            </w:pPr>
            <w:r>
              <w:rPr>
                <w:rFonts w:hint="default" w:ascii="Times New Roman" w:hAnsi="Times New Roman" w:cs="Times New Roman"/>
                <w:spacing w:val="22"/>
                <w:sz w:val="22"/>
              </w:rPr>
              <w:t>预期完成时</w:t>
            </w:r>
            <w:r>
              <w:rPr>
                <w:rFonts w:hint="default" w:ascii="Times New Roman" w:hAnsi="Times New Roman" w:cs="Times New Roman"/>
                <w:sz w:val="22"/>
              </w:rPr>
              <w:t>间</w:t>
            </w:r>
          </w:p>
        </w:tc>
        <w:tc>
          <w:tcPr>
            <w:tcW w:w="7796"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77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default" w:ascii="Times New Roman" w:hAnsi="Times New Roman" w:cs="Times New Roman"/>
                <w:sz w:val="22"/>
              </w:rPr>
            </w:pPr>
            <w:r>
              <w:rPr>
                <w:rFonts w:hint="default" w:ascii="Times New Roman" w:hAnsi="Times New Roman" w:cs="Times New Roman"/>
                <w:spacing w:val="22"/>
                <w:sz w:val="22"/>
              </w:rPr>
              <w:t>预期最终成</w:t>
            </w:r>
            <w:r>
              <w:rPr>
                <w:rFonts w:hint="default" w:ascii="Times New Roman" w:hAnsi="Times New Roman" w:cs="Times New Roman"/>
                <w:sz w:val="22"/>
              </w:rPr>
              <w:t>果</w:t>
            </w:r>
          </w:p>
        </w:tc>
        <w:tc>
          <w:tcPr>
            <w:tcW w:w="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eastAsia" w:ascii="Times New Roman" w:hAnsi="Times New Roman" w:eastAsia="仿宋_GB2312" w:cs="Times New Roman"/>
                <w:spacing w:val="20"/>
                <w:sz w:val="22"/>
                <w:lang w:val="en-US" w:eastAsia="zh-CN"/>
              </w:rPr>
            </w:pPr>
          </w:p>
        </w:tc>
        <w:tc>
          <w:tcPr>
            <w:tcW w:w="7055"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jc w:val="center"/>
              <w:textAlignment w:val="auto"/>
              <w:rPr>
                <w:rFonts w:hint="default" w:ascii="Times New Roman" w:hAnsi="Times New Roman" w:cs="Times New Roman"/>
                <w:spacing w:val="20"/>
                <w:sz w:val="22"/>
              </w:rPr>
            </w:pPr>
            <w:r>
              <w:rPr>
                <w:rFonts w:hint="default" w:ascii="Times New Roman" w:hAnsi="Times New Roman" w:cs="Times New Roman"/>
                <w:b/>
                <w:spacing w:val="20"/>
                <w:sz w:val="22"/>
              </w:rPr>
              <w:t>A</w:t>
            </w:r>
            <w:r>
              <w:rPr>
                <w:rFonts w:hint="default" w:ascii="Times New Roman" w:hAnsi="Times New Roman" w:cs="Times New Roman"/>
                <w:spacing w:val="20"/>
                <w:sz w:val="22"/>
              </w:rPr>
              <w:t xml:space="preserve">专  著    </w:t>
            </w:r>
            <w:r>
              <w:rPr>
                <w:rFonts w:hint="default" w:ascii="Times New Roman" w:hAnsi="Times New Roman" w:cs="Times New Roman"/>
                <w:b/>
                <w:spacing w:val="20"/>
                <w:sz w:val="22"/>
              </w:rPr>
              <w:t>B</w:t>
            </w:r>
            <w:r>
              <w:rPr>
                <w:rFonts w:hint="default" w:ascii="Times New Roman" w:hAnsi="Times New Roman" w:cs="Times New Roman"/>
                <w:spacing w:val="20"/>
                <w:sz w:val="22"/>
              </w:rPr>
              <w:t xml:space="preserve">研究报告    </w:t>
            </w:r>
            <w:r>
              <w:rPr>
                <w:rFonts w:hint="default" w:ascii="Times New Roman" w:hAnsi="Times New Roman" w:cs="Times New Roman"/>
                <w:b/>
                <w:spacing w:val="20"/>
                <w:sz w:val="22"/>
              </w:rPr>
              <w:t>C</w:t>
            </w:r>
            <w:r>
              <w:rPr>
                <w:rFonts w:hint="default" w:ascii="Times New Roman" w:hAnsi="Times New Roman" w:cs="Times New Roman"/>
                <w:spacing w:val="20"/>
                <w:sz w:val="22"/>
              </w:rPr>
              <w:t xml:space="preserve">论  文    </w:t>
            </w:r>
            <w:r>
              <w:rPr>
                <w:rFonts w:hint="default" w:ascii="Times New Roman" w:hAnsi="Times New Roman" w:cs="Times New Roman"/>
                <w:b/>
                <w:spacing w:val="20"/>
                <w:sz w:val="22"/>
              </w:rPr>
              <w:t>D</w:t>
            </w:r>
            <w:r>
              <w:rPr>
                <w:rFonts w:hint="default" w:ascii="Times New Roman" w:hAnsi="Times New Roman" w:cs="Times New Roman"/>
                <w:spacing w:val="20"/>
                <w:sz w:val="22"/>
              </w:rPr>
              <w:t>其  它</w:t>
            </w:r>
          </w:p>
        </w:tc>
      </w:tr>
    </w:tbl>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default" w:ascii="Times New Roman" w:hAnsi="Times New Roman" w:eastAsia="黑体" w:cs="Times New Roman"/>
          <w:sz w:val="28"/>
        </w:rPr>
      </w:pPr>
      <w:r>
        <w:rPr>
          <w:rFonts w:hint="default" w:ascii="Times New Roman" w:hAnsi="Times New Roman" w:eastAsia="黑体" w:cs="Times New Roman"/>
          <w:sz w:val="28"/>
        </w:rPr>
        <w:t>二、项目论证</w:t>
      </w:r>
    </w:p>
    <w:tbl>
      <w:tblPr>
        <w:tblStyle w:val="2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4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default" w:ascii="Times New Roman" w:hAnsi="Times New Roman" w:cs="Times New Roman"/>
                <w:sz w:val="22"/>
              </w:rPr>
            </w:pPr>
            <w:r>
              <w:rPr>
                <w:rFonts w:hint="default" w:ascii="Times New Roman" w:hAnsi="Times New Roman" w:cs="Times New Roman"/>
                <w:sz w:val="22"/>
              </w:rPr>
              <w:t>本项目研究意义、研究框架、调研方案、基本内容、主要观点、创新点、预期成果等。</w:t>
            </w:r>
          </w:p>
          <w:p>
            <w:pPr>
              <w:keepNext w:val="0"/>
              <w:keepLines w:val="0"/>
              <w:pageBreakBefore w:val="0"/>
              <w:widowControl w:val="0"/>
              <w:kinsoku/>
              <w:wordWrap/>
              <w:overflowPunct/>
              <w:topLinePunct w:val="0"/>
              <w:autoSpaceDE/>
              <w:autoSpaceDN/>
              <w:bidi w:val="0"/>
              <w:adjustRightInd w:val="0"/>
              <w:snapToGrid w:val="0"/>
              <w:spacing w:line="240" w:lineRule="auto"/>
              <w:ind w:right="0" w:firstLine="0" w:firstLineChars="0"/>
              <w:textAlignment w:val="auto"/>
              <w:rPr>
                <w:rFonts w:hint="default" w:ascii="Times New Roman" w:hAnsi="Times New Roman" w:cs="Times New Roman"/>
                <w:sz w:val="22"/>
              </w:rPr>
            </w:pPr>
            <w:r>
              <w:rPr>
                <w:rFonts w:hint="default" w:ascii="Times New Roman" w:hAnsi="Times New Roman" w:cs="Times New Roman"/>
                <w:sz w:val="22"/>
              </w:rPr>
              <w:t>（3000字以内）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5" w:hRule="atLeast"/>
          <w:jc w:val="center"/>
        </w:trPr>
        <w:tc>
          <w:tcPr>
            <w:tcW w:w="9498" w:type="dxa"/>
            <w:noWrap w:val="0"/>
            <w:vAlign w:val="top"/>
          </w:tcPr>
          <w:p>
            <w:pPr>
              <w:ind w:right="-36"/>
              <w:rPr>
                <w:rFonts w:hint="default"/>
                <w:lang w:val="en-US" w:eastAsia="zh-CN"/>
              </w:rPr>
            </w:pPr>
          </w:p>
        </w:tc>
      </w:tr>
    </w:tbl>
    <w:p>
      <w:pPr>
        <w:ind w:right="-36" w:firstLine="560"/>
        <w:rPr>
          <w:rFonts w:hint="default" w:ascii="Times New Roman" w:hAnsi="Times New Roman" w:eastAsia="黑体" w:cs="Times New Roman"/>
          <w:sz w:val="28"/>
        </w:rPr>
        <w:sectPr>
          <w:pgSz w:w="11906" w:h="16838"/>
          <w:pgMar w:top="1440" w:right="1800" w:bottom="1440" w:left="1800" w:header="851" w:footer="992" w:gutter="0"/>
          <w:cols w:space="425" w:num="1"/>
          <w:docGrid w:type="lines" w:linePitch="312" w:charSpace="0"/>
        </w:sectPr>
      </w:pPr>
    </w:p>
    <w:p>
      <w:pPr>
        <w:ind w:right="-36" w:firstLine="560"/>
        <w:rPr>
          <w:rFonts w:hint="default" w:ascii="Times New Roman" w:hAnsi="Times New Roman" w:eastAsia="黑体" w:cs="Times New Roman"/>
          <w:sz w:val="28"/>
        </w:rPr>
      </w:pPr>
      <w:r>
        <w:rPr>
          <w:rFonts w:hint="default" w:ascii="Times New Roman" w:hAnsi="Times New Roman" w:eastAsia="黑体" w:cs="Times New Roman"/>
          <w:sz w:val="28"/>
        </w:rPr>
        <w:t>三、研究基础和条件保障</w:t>
      </w:r>
    </w:p>
    <w:tbl>
      <w:tblPr>
        <w:tblStyle w:val="2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360" w:type="dxa"/>
            <w:noWrap w:val="0"/>
            <w:vAlign w:val="center"/>
          </w:tcPr>
          <w:p>
            <w:pPr>
              <w:ind w:right="-36" w:firstLine="0" w:firstLineChars="0"/>
              <w:rPr>
                <w:rFonts w:hint="default" w:ascii="Times New Roman" w:hAnsi="Times New Roman" w:cs="Times New Roman"/>
                <w:sz w:val="22"/>
              </w:rPr>
            </w:pPr>
            <w:r>
              <w:rPr>
                <w:rFonts w:hint="default" w:ascii="Times New Roman" w:hAnsi="Times New Roman" w:cs="Times New Roman"/>
                <w:sz w:val="22"/>
              </w:rPr>
              <w:t>课题组前期相关研究成果及社会评价，完成课题研究的时间保证、资料设备等科研条件。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5" w:hRule="atLeast"/>
          <w:jc w:val="center"/>
        </w:trPr>
        <w:tc>
          <w:tcPr>
            <w:tcW w:w="9360" w:type="dxa"/>
            <w:noWrap w:val="0"/>
            <w:vAlign w:val="top"/>
          </w:tcPr>
          <w:p>
            <w:pPr>
              <w:ind w:right="-36"/>
              <w:rPr>
                <w:rFonts w:hint="default" w:ascii="Times New Roman" w:hAnsi="Times New Roman" w:cs="Times New Roman"/>
                <w:sz w:val="22"/>
              </w:rPr>
            </w:pPr>
          </w:p>
        </w:tc>
      </w:tr>
    </w:tbl>
    <w:p>
      <w:pPr>
        <w:ind w:right="-36" w:firstLine="560"/>
        <w:rPr>
          <w:rFonts w:hint="default" w:ascii="Times New Roman" w:hAnsi="Times New Roman" w:eastAsia="黑体" w:cs="Times New Roman"/>
          <w:sz w:val="28"/>
        </w:rPr>
        <w:sectPr>
          <w:pgSz w:w="11906" w:h="16838"/>
          <w:pgMar w:top="1440" w:right="1800" w:bottom="1440" w:left="1800" w:header="851" w:footer="992" w:gutter="0"/>
          <w:cols w:space="425" w:num="1"/>
          <w:docGrid w:type="lines" w:linePitch="312" w:charSpace="0"/>
        </w:sectPr>
      </w:pPr>
    </w:p>
    <w:p>
      <w:pPr>
        <w:ind w:right="-36" w:firstLine="560"/>
        <w:rPr>
          <w:rFonts w:hint="default" w:ascii="Times New Roman" w:hAnsi="Times New Roman" w:eastAsia="黑体" w:cs="Times New Roman"/>
          <w:sz w:val="28"/>
        </w:rPr>
      </w:pPr>
      <w:r>
        <w:rPr>
          <w:rFonts w:hint="default" w:ascii="Times New Roman" w:hAnsi="Times New Roman" w:eastAsia="黑体" w:cs="Times New Roman"/>
          <w:sz w:val="28"/>
        </w:rPr>
        <w:t>四、推荐意见</w:t>
      </w:r>
    </w:p>
    <w:tbl>
      <w:tblPr>
        <w:tblStyle w:val="2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98" w:type="dxa"/>
            <w:noWrap w:val="0"/>
            <w:vAlign w:val="center"/>
          </w:tcPr>
          <w:p>
            <w:pPr>
              <w:ind w:right="-36" w:firstLine="0" w:firstLineChars="0"/>
              <w:rPr>
                <w:rFonts w:hint="default" w:ascii="Times New Roman" w:hAnsi="Times New Roman" w:cs="Times New Roman"/>
              </w:rPr>
            </w:pPr>
            <w:r>
              <w:rPr>
                <w:rFonts w:hint="default" w:ascii="Times New Roman" w:hAnsi="Times New Roman" w:cs="Times New Roman"/>
                <w:sz w:val="22"/>
              </w:rPr>
              <w:t>项目负责人所在单位推荐意见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2" w:hRule="atLeast"/>
          <w:jc w:val="center"/>
        </w:trPr>
        <w:tc>
          <w:tcPr>
            <w:tcW w:w="9498" w:type="dxa"/>
            <w:noWrap w:val="0"/>
            <w:vAlign w:val="top"/>
          </w:tcPr>
          <w:p>
            <w:pPr>
              <w:ind w:right="-36"/>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right"/>
              <w:rPr>
                <w:rFonts w:hint="default" w:ascii="Times New Roman" w:hAnsi="Times New Roman" w:cs="Times New Roman"/>
                <w:spacing w:val="600"/>
              </w:rPr>
            </w:pPr>
            <w:r>
              <w:rPr>
                <w:rFonts w:hint="default" w:ascii="Times New Roman" w:hAnsi="Times New Roman" w:cs="Times New Roman"/>
                <w:spacing w:val="300"/>
              </w:rPr>
              <w:t>公</w:t>
            </w:r>
            <w:r>
              <w:rPr>
                <w:rFonts w:hint="default" w:ascii="Times New Roman" w:hAnsi="Times New Roman" w:cs="Times New Roman"/>
                <w:spacing w:val="600"/>
              </w:rPr>
              <w:t>章</w:t>
            </w:r>
          </w:p>
          <w:p>
            <w:pPr>
              <w:jc w:val="right"/>
              <w:rPr>
                <w:rFonts w:hint="default" w:ascii="Times New Roman" w:hAnsi="Times New Roman" w:cs="Times New Roman"/>
                <w:spacing w:val="600"/>
              </w:rPr>
            </w:pPr>
          </w:p>
          <w:p>
            <w:pPr>
              <w:jc w:val="right"/>
              <w:rPr>
                <w:rFonts w:hint="default" w:ascii="Times New Roman" w:hAnsi="Times New Roman" w:cs="Times New Roman"/>
                <w:spacing w:val="600"/>
              </w:rPr>
            </w:pPr>
          </w:p>
          <w:p>
            <w:pPr>
              <w:jc w:val="right"/>
              <w:rPr>
                <w:rFonts w:hint="default" w:ascii="Times New Roman" w:hAnsi="Times New Roman" w:cs="Times New Roman"/>
                <w:spacing w:val="600"/>
              </w:rPr>
            </w:pPr>
          </w:p>
        </w:tc>
      </w:tr>
    </w:tbl>
    <w:p>
      <w:pPr>
        <w:ind w:right="-36"/>
        <w:rPr>
          <w:rFonts w:hint="default" w:ascii="Times New Roman" w:hAnsi="Times New Roman" w:eastAsia="黑体" w:cs="Times New Roman"/>
          <w:sz w:val="28"/>
        </w:rPr>
        <w:sectPr>
          <w:pgSz w:w="11906" w:h="16838"/>
          <w:pgMar w:top="1440" w:right="1800" w:bottom="1440" w:left="1800" w:header="851" w:footer="992" w:gutter="0"/>
          <w:cols w:space="425" w:num="1"/>
          <w:docGrid w:type="lines" w:linePitch="312" w:charSpace="0"/>
        </w:sectPr>
      </w:pPr>
    </w:p>
    <w:p>
      <w:pPr>
        <w:ind w:right="-36"/>
        <w:rPr>
          <w:rFonts w:hint="default" w:ascii="Times New Roman" w:hAnsi="Times New Roman" w:eastAsia="黑体" w:cs="Times New Roman"/>
          <w:sz w:val="28"/>
        </w:rPr>
      </w:pPr>
      <w:r>
        <w:rPr>
          <w:rFonts w:hint="default" w:ascii="Times New Roman" w:hAnsi="Times New Roman" w:eastAsia="黑体" w:cs="Times New Roman"/>
          <w:sz w:val="28"/>
        </w:rPr>
        <w:t>五、评审意见</w:t>
      </w:r>
    </w:p>
    <w:tbl>
      <w:tblPr>
        <w:tblStyle w:val="20"/>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5" w:hRule="atLeast"/>
          <w:jc w:val="center"/>
        </w:trPr>
        <w:tc>
          <w:tcPr>
            <w:tcW w:w="9520" w:type="dxa"/>
            <w:noWrap w:val="0"/>
            <w:vAlign w:val="top"/>
          </w:tcPr>
          <w:p>
            <w:pPr>
              <w:ind w:right="-36" w:firstLine="0" w:firstLineChars="0"/>
              <w:rPr>
                <w:rFonts w:hint="default" w:ascii="Times New Roman" w:hAnsi="Times New Roman" w:cs="Times New Roman"/>
                <w:sz w:val="22"/>
              </w:rPr>
            </w:pPr>
            <w:r>
              <w:rPr>
                <w:rFonts w:hint="default" w:ascii="Times New Roman" w:hAnsi="Times New Roman" w:cs="Times New Roman"/>
                <w:sz w:val="22"/>
              </w:rPr>
              <w:t>专家评审意见：</w:t>
            </w:r>
          </w:p>
          <w:p>
            <w:pPr>
              <w:tabs>
                <w:tab w:val="left" w:pos="7110"/>
              </w:tabs>
              <w:ind w:firstLine="0" w:firstLineChars="0"/>
              <w:rPr>
                <w:rFonts w:hint="default" w:ascii="Times New Roman" w:hAnsi="Times New Roman" w:cs="Times New Roman"/>
                <w:sz w:val="22"/>
              </w:rPr>
            </w:pPr>
            <w:r>
              <w:rPr>
                <w:rFonts w:hint="default" w:ascii="Times New Roman" w:hAnsi="Times New Roman" w:cs="Times New Roman"/>
                <w:sz w:val="22"/>
              </w:rPr>
              <w:t>1.专家人数：                  赞成立项专家人数：</w:t>
            </w:r>
          </w:p>
          <w:p>
            <w:pPr>
              <w:rPr>
                <w:rFonts w:hint="default" w:ascii="Times New Roman" w:hAnsi="Times New Roman" w:cs="Times New Roman"/>
                <w:sz w:val="22"/>
              </w:rPr>
            </w:pPr>
          </w:p>
          <w:p>
            <w:pPr>
              <w:ind w:firstLine="0" w:firstLineChars="0"/>
              <w:rPr>
                <w:rFonts w:hint="default" w:ascii="Times New Roman" w:hAnsi="Times New Roman" w:cs="Times New Roman"/>
                <w:sz w:val="22"/>
              </w:rPr>
            </w:pPr>
            <w:r>
              <w:rPr>
                <w:rFonts w:hint="default" w:ascii="Times New Roman" w:hAnsi="Times New Roman" w:cs="Times New Roman"/>
                <w:sz w:val="22"/>
              </w:rPr>
              <w:t>2.建议立项意见：</w:t>
            </w:r>
          </w:p>
          <w:p>
            <w:pPr>
              <w:rPr>
                <w:rFonts w:hint="default" w:ascii="Times New Roman" w:hAnsi="Times New Roman" w:cs="Times New Roman"/>
                <w:sz w:val="22"/>
              </w:rPr>
            </w:pPr>
          </w:p>
          <w:p>
            <w:pPr>
              <w:ind w:left="0" w:leftChars="0" w:firstLine="0" w:firstLineChars="0"/>
              <w:rPr>
                <w:rFonts w:hint="default" w:ascii="Times New Roman" w:hAnsi="Times New Roman" w:cs="Times New Roman"/>
                <w:sz w:val="22"/>
              </w:rPr>
            </w:pPr>
          </w:p>
          <w:p>
            <w:pPr>
              <w:rPr>
                <w:rFonts w:hint="default" w:ascii="Times New Roman" w:hAnsi="Times New Roman" w:cs="Times New Roman"/>
                <w:sz w:val="22"/>
              </w:rPr>
            </w:pPr>
          </w:p>
          <w:p>
            <w:pPr>
              <w:ind w:firstLine="0" w:firstLineChars="0"/>
              <w:rPr>
                <w:rFonts w:hint="default" w:ascii="Times New Roman" w:hAnsi="Times New Roman" w:cs="Times New Roman"/>
                <w:sz w:val="22"/>
              </w:rPr>
            </w:pPr>
            <w:r>
              <w:rPr>
                <w:rFonts w:hint="default" w:ascii="Times New Roman" w:hAnsi="Times New Roman" w:cs="Times New Roman"/>
                <w:sz w:val="22"/>
              </w:rPr>
              <w:t>3.专家签字：</w:t>
            </w:r>
          </w:p>
          <w:p>
            <w:pPr>
              <w:rPr>
                <w:rFonts w:hint="default" w:ascii="Times New Roman" w:hAnsi="Times New Roman" w:cs="Times New Roman"/>
                <w:sz w:val="22"/>
              </w:rPr>
            </w:pPr>
          </w:p>
          <w:p>
            <w:pPr>
              <w:rPr>
                <w:rFonts w:hint="default" w:ascii="Times New Roman" w:hAnsi="Times New Roman" w:cs="Times New Roman"/>
                <w:sz w:val="22"/>
              </w:rPr>
            </w:pPr>
          </w:p>
          <w:p>
            <w:pPr>
              <w:rPr>
                <w:rFonts w:hint="default" w:ascii="Times New Roman" w:hAnsi="Times New Roman" w:cs="Times New Roman"/>
                <w:sz w:val="22"/>
              </w:rPr>
            </w:pPr>
          </w:p>
          <w:p>
            <w:pPr>
              <w:rPr>
                <w:rFonts w:hint="default" w:ascii="Times New Roman" w:hAnsi="Times New Roman" w:cs="Times New Roman"/>
                <w:sz w:val="22"/>
              </w:rPr>
            </w:pPr>
            <w:r>
              <w:rPr>
                <w:rFonts w:hint="default" w:ascii="Times New Roman" w:hAnsi="Times New Roman" w:cs="Times New Roman"/>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jc w:val="center"/>
        </w:trPr>
        <w:tc>
          <w:tcPr>
            <w:tcW w:w="9520" w:type="dxa"/>
            <w:noWrap w:val="0"/>
            <w:vAlign w:val="top"/>
          </w:tcPr>
          <w:p>
            <w:pPr>
              <w:ind w:firstLine="0" w:firstLineChars="0"/>
              <w:rPr>
                <w:rFonts w:hint="default" w:ascii="Times New Roman" w:hAnsi="Times New Roman" w:cs="Times New Roman"/>
                <w:sz w:val="22"/>
              </w:rPr>
            </w:pPr>
            <w:r>
              <w:rPr>
                <w:rFonts w:hint="default" w:ascii="Times New Roman" w:hAnsi="Times New Roman" w:cs="Times New Roman"/>
                <w:sz w:val="22"/>
              </w:rPr>
              <w:t>四川省统计局立项意见：</w:t>
            </w:r>
          </w:p>
          <w:p>
            <w:pPr>
              <w:rPr>
                <w:rFonts w:hint="default" w:ascii="Times New Roman" w:hAnsi="Times New Roman" w:cs="Times New Roman"/>
                <w:sz w:val="22"/>
              </w:rPr>
            </w:pPr>
          </w:p>
          <w:p>
            <w:pPr>
              <w:rPr>
                <w:rFonts w:hint="default" w:ascii="Times New Roman" w:hAnsi="Times New Roman" w:cs="Times New Roman"/>
                <w:sz w:val="22"/>
              </w:rPr>
            </w:pPr>
          </w:p>
          <w:p>
            <w:pPr>
              <w:rPr>
                <w:rFonts w:hint="default" w:ascii="Times New Roman" w:hAnsi="Times New Roman" w:cs="Times New Roman"/>
                <w:sz w:val="22"/>
              </w:rPr>
            </w:pPr>
          </w:p>
          <w:p>
            <w:pPr>
              <w:rPr>
                <w:rFonts w:hint="default" w:ascii="Times New Roman" w:hAnsi="Times New Roman" w:cs="Times New Roman"/>
                <w:sz w:val="22"/>
              </w:rPr>
            </w:pPr>
          </w:p>
          <w:p>
            <w:pPr>
              <w:rPr>
                <w:rFonts w:hint="default" w:ascii="Times New Roman" w:hAnsi="Times New Roman" w:cs="Times New Roman"/>
                <w:sz w:val="22"/>
              </w:rPr>
            </w:pPr>
          </w:p>
          <w:p>
            <w:pPr>
              <w:ind w:right="-36"/>
              <w:rPr>
                <w:rFonts w:hint="default" w:ascii="Times New Roman" w:hAnsi="Times New Roman" w:cs="Times New Roman"/>
                <w:sz w:val="22"/>
              </w:rPr>
            </w:pPr>
            <w:r>
              <w:rPr>
                <w:rFonts w:hint="default" w:ascii="Times New Roman" w:hAnsi="Times New Roman" w:cs="Times New Roman"/>
                <w:sz w:val="22"/>
              </w:rPr>
              <w:t xml:space="preserve">                                                                </w:t>
            </w:r>
          </w:p>
          <w:p>
            <w:pPr>
              <w:ind w:right="-36" w:firstLine="660" w:firstLineChars="300"/>
              <w:jc w:val="center"/>
              <w:rPr>
                <w:rFonts w:hint="default" w:ascii="Times New Roman" w:hAnsi="Times New Roman" w:cs="Times New Roman"/>
                <w:sz w:val="22"/>
              </w:rPr>
            </w:pPr>
            <w:r>
              <w:rPr>
                <w:rFonts w:hint="eastAsia" w:ascii="Times New Roman" w:hAnsi="Times New Roman" w:cs="Times New Roman"/>
                <w:sz w:val="22"/>
                <w:lang w:val="en-US" w:eastAsia="zh-CN"/>
              </w:rPr>
              <w:t xml:space="preserve">                                                          </w:t>
            </w:r>
            <w:r>
              <w:rPr>
                <w:rFonts w:hint="default" w:ascii="Times New Roman" w:hAnsi="Times New Roman" w:cs="Times New Roman"/>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9520" w:type="dxa"/>
            <w:noWrap w:val="0"/>
            <w:vAlign w:val="top"/>
          </w:tcPr>
          <w:p>
            <w:pPr>
              <w:ind w:right="-36" w:firstLine="0" w:firstLineChars="0"/>
              <w:rPr>
                <w:rFonts w:hint="default" w:ascii="Times New Roman" w:hAnsi="Times New Roman" w:cs="Times New Roman"/>
                <w:sz w:val="22"/>
              </w:rPr>
            </w:pPr>
            <w:r>
              <w:rPr>
                <w:rFonts w:hint="default" w:ascii="Times New Roman" w:hAnsi="Times New Roman" w:cs="Times New Roman"/>
                <w:sz w:val="22"/>
              </w:rPr>
              <w:t>备  注：</w:t>
            </w:r>
          </w:p>
        </w:tc>
      </w:tr>
    </w:tbl>
    <w:p/>
    <w:p>
      <w:pPr>
        <w:pStyle w:val="8"/>
      </w:pPr>
    </w:p>
    <w:sectPr>
      <w:footerReference r:id="rId4" w:type="first"/>
      <w:footerReference r:id="rId3" w:type="default"/>
      <w:pgSz w:w="11906" w:h="16838"/>
      <w:pgMar w:top="1077" w:right="777" w:bottom="1191" w:left="901"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86B7F"/>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052E9"/>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207A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01067"/>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E0651"/>
    <w:rsid w:val="00FF325E"/>
    <w:rsid w:val="0332387C"/>
    <w:rsid w:val="036A5907"/>
    <w:rsid w:val="05377A12"/>
    <w:rsid w:val="079F47FB"/>
    <w:rsid w:val="0842189C"/>
    <w:rsid w:val="08831012"/>
    <w:rsid w:val="0B045CB5"/>
    <w:rsid w:val="0CBE5402"/>
    <w:rsid w:val="0D53546C"/>
    <w:rsid w:val="1006258E"/>
    <w:rsid w:val="1444481A"/>
    <w:rsid w:val="19C608D9"/>
    <w:rsid w:val="19D476DB"/>
    <w:rsid w:val="1A304C9C"/>
    <w:rsid w:val="1B0F0EC3"/>
    <w:rsid w:val="1B634D6B"/>
    <w:rsid w:val="1ECA7731"/>
    <w:rsid w:val="20A1499C"/>
    <w:rsid w:val="237B4BAF"/>
    <w:rsid w:val="2B5C6367"/>
    <w:rsid w:val="2B886128"/>
    <w:rsid w:val="2D07566E"/>
    <w:rsid w:val="33106C36"/>
    <w:rsid w:val="332053D6"/>
    <w:rsid w:val="33402789"/>
    <w:rsid w:val="34344B11"/>
    <w:rsid w:val="34B86352"/>
    <w:rsid w:val="35431425"/>
    <w:rsid w:val="354F3B80"/>
    <w:rsid w:val="37783FC2"/>
    <w:rsid w:val="37D5207C"/>
    <w:rsid w:val="381B4314"/>
    <w:rsid w:val="384016A7"/>
    <w:rsid w:val="389E51DD"/>
    <w:rsid w:val="39225E0E"/>
    <w:rsid w:val="39AC0FF4"/>
    <w:rsid w:val="39B44138"/>
    <w:rsid w:val="3ACD0055"/>
    <w:rsid w:val="3E5541D1"/>
    <w:rsid w:val="3E6A14F6"/>
    <w:rsid w:val="41485D02"/>
    <w:rsid w:val="442617CB"/>
    <w:rsid w:val="467C4AB1"/>
    <w:rsid w:val="4B5F2471"/>
    <w:rsid w:val="503C6F0D"/>
    <w:rsid w:val="50AB7E90"/>
    <w:rsid w:val="547C241E"/>
    <w:rsid w:val="55681576"/>
    <w:rsid w:val="58A8735E"/>
    <w:rsid w:val="58D564FC"/>
    <w:rsid w:val="59CC7225"/>
    <w:rsid w:val="5ADB6B03"/>
    <w:rsid w:val="5C8B622E"/>
    <w:rsid w:val="5EE221FA"/>
    <w:rsid w:val="628002A5"/>
    <w:rsid w:val="63975A8A"/>
    <w:rsid w:val="6517343B"/>
    <w:rsid w:val="65813625"/>
    <w:rsid w:val="673F2C72"/>
    <w:rsid w:val="6776533F"/>
    <w:rsid w:val="691724A6"/>
    <w:rsid w:val="6BA9245B"/>
    <w:rsid w:val="6E635F7B"/>
    <w:rsid w:val="6FC97A94"/>
    <w:rsid w:val="7159205A"/>
    <w:rsid w:val="781230C5"/>
    <w:rsid w:val="797057FE"/>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autoRedefine/>
    <w:qFormat/>
    <w:uiPriority w:val="9"/>
    <w:pPr>
      <w:keepNext/>
      <w:keepLines/>
      <w:spacing w:before="340" w:after="330" w:line="578" w:lineRule="auto"/>
      <w:outlineLvl w:val="0"/>
    </w:pPr>
    <w:rPr>
      <w:rFonts w:ascii="Calibri" w:hAnsi="Calibri" w:cs="宋体"/>
      <w:b/>
      <w:bCs/>
      <w:kern w:val="44"/>
      <w:sz w:val="44"/>
      <w:szCs w:val="44"/>
    </w:rPr>
  </w:style>
  <w:style w:type="paragraph" w:styleId="2">
    <w:name w:val="heading 2"/>
    <w:basedOn w:val="1"/>
    <w:next w:val="1"/>
    <w:link w:val="6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autoRedefine/>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jc w:val="left"/>
    </w:pPr>
    <w:rPr>
      <w:b/>
      <w:bCs/>
      <w:sz w:val="32"/>
    </w:rPr>
  </w:style>
  <w:style w:type="paragraph" w:styleId="9">
    <w:name w:val="Body Text Indent"/>
    <w:basedOn w:val="1"/>
    <w:link w:val="54"/>
    <w:autoRedefine/>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autoRedefine/>
    <w:qFormat/>
    <w:uiPriority w:val="0"/>
    <w:rPr>
      <w:sz w:val="18"/>
      <w:szCs w:val="18"/>
    </w:rPr>
  </w:style>
  <w:style w:type="paragraph" w:styleId="13">
    <w:name w:val="footer"/>
    <w:basedOn w:val="1"/>
    <w:link w:val="61"/>
    <w:autoRedefine/>
    <w:qFormat/>
    <w:uiPriority w:val="0"/>
    <w:pPr>
      <w:tabs>
        <w:tab w:val="center" w:pos="4153"/>
        <w:tab w:val="right" w:pos="8306"/>
      </w:tabs>
      <w:snapToGrid w:val="0"/>
      <w:jc w:val="left"/>
    </w:pPr>
    <w:rPr>
      <w:sz w:val="18"/>
      <w:szCs w:val="18"/>
    </w:rPr>
  </w:style>
  <w:style w:type="paragraph" w:styleId="1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autoRedefine/>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Normal (Web)"/>
    <w:basedOn w:val="1"/>
    <w:autoRedefine/>
    <w:unhideWhenUsed/>
    <w:qFormat/>
    <w:uiPriority w:val="99"/>
    <w:pPr>
      <w:widowControl/>
      <w:spacing w:before="75" w:after="75"/>
      <w:jc w:val="left"/>
    </w:pPr>
    <w:rPr>
      <w:rFonts w:ascii="宋体" w:hAnsi="宋体" w:cs="宋体"/>
      <w:kern w:val="0"/>
      <w:sz w:val="24"/>
    </w:rPr>
  </w:style>
  <w:style w:type="table" w:styleId="21">
    <w:name w:val="Table Grid"/>
    <w:basedOn w:val="20"/>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0"/>
  </w:style>
  <w:style w:type="character" w:styleId="25">
    <w:name w:val="FollowedHyperlink"/>
    <w:basedOn w:val="22"/>
    <w:autoRedefine/>
    <w:unhideWhenUsed/>
    <w:qFormat/>
    <w:uiPriority w:val="99"/>
    <w:rPr>
      <w:color w:val="800080"/>
      <w:u w:val="single"/>
    </w:rPr>
  </w:style>
  <w:style w:type="character" w:styleId="26">
    <w:name w:val="Hyperlink"/>
    <w:basedOn w:val="22"/>
    <w:autoRedefine/>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3"/>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0"/>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0"/>
    <w:rPr>
      <w:kern w:val="2"/>
      <w:sz w:val="18"/>
      <w:szCs w:val="18"/>
    </w:rPr>
  </w:style>
  <w:style w:type="character" w:customStyle="1" w:styleId="65">
    <w:name w:val="标题 2 字符"/>
    <w:basedOn w:val="22"/>
    <w:link w:val="2"/>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425</Words>
  <Characters>2423</Characters>
  <Lines>20</Lines>
  <Paragraphs>5</Paragraphs>
  <TotalTime>0</TotalTime>
  <ScaleCrop>false</ScaleCrop>
  <LinksUpToDate>false</LinksUpToDate>
  <CharactersWithSpaces>2843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2024-03-26T12:06:00Z</dcterms:created>
  <dc:creator>lqm</dc:creator>
  <cp:lastModifiedBy>赵克林</cp:lastModifiedBy>
  <cp:lastPrinted>2007-06-27T08:55:00Z</cp:lastPrinted>
  <dcterms:modified xsi:type="dcterms:W3CDTF">2024-04-23T03:03:01Z</dcterms:modified>
  <dc:title>川信职院[2007]47号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EF77D528824C4A81A4CA2C9924EA4111_13</vt:lpwstr>
  </property>
</Properties>
</file>