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2" w:rsidRDefault="00567728">
      <w:pPr>
        <w:jc w:val="center"/>
        <w:rPr>
          <w:rFonts w:ascii="华文仿宋" w:eastAsia="华文仿宋" w:hAnsi="华文仿宋"/>
          <w:b/>
          <w:color w:val="FF0000"/>
          <w:w w:val="66"/>
          <w:sz w:val="72"/>
          <w:szCs w:val="84"/>
        </w:rPr>
      </w:pPr>
      <w:r>
        <w:rPr>
          <w:rFonts w:ascii="华文仿宋" w:eastAsia="华文仿宋" w:hAnsi="华文仿宋" w:hint="eastAsia"/>
          <w:b/>
          <w:color w:val="FF0000"/>
          <w:w w:val="66"/>
          <w:sz w:val="72"/>
          <w:szCs w:val="84"/>
        </w:rPr>
        <w:t>四川信息职业技术学院科技处文件</w:t>
      </w:r>
    </w:p>
    <w:p w:rsidR="00D438B2" w:rsidRDefault="00567728">
      <w:pPr>
        <w:spacing w:line="360" w:lineRule="auto"/>
        <w:ind w:firstLineChars="50" w:firstLine="140"/>
        <w:jc w:val="center"/>
        <w:rPr>
          <w:rFonts w:ascii="仿宋_GB2312" w:hAnsi="仿宋_GB2312"/>
          <w:sz w:val="20"/>
        </w:rPr>
      </w:pPr>
      <w:r>
        <w:rPr>
          <w:rFonts w:ascii="仿宋_GB2312" w:eastAsia="仿宋_GB2312" w:hint="eastAsia"/>
          <w:sz w:val="28"/>
          <w:szCs w:val="32"/>
        </w:rPr>
        <w:t>学院科技处</w:t>
      </w:r>
      <w:r>
        <w:rPr>
          <w:rFonts w:ascii="仿宋_GB2312" w:eastAsia="仿宋_GB2312" w:hAnsi="仿宋_GB2312" w:hint="eastAsia"/>
          <w:sz w:val="28"/>
          <w:szCs w:val="32"/>
        </w:rPr>
        <w:t>〔2022〕0</w:t>
      </w:r>
      <w:r w:rsidR="00C50875">
        <w:rPr>
          <w:rFonts w:ascii="仿宋_GB2312" w:eastAsia="仿宋_GB2312" w:hAnsi="仿宋_GB2312" w:hint="eastAsia"/>
          <w:sz w:val="28"/>
          <w:szCs w:val="32"/>
        </w:rPr>
        <w:t>36</w:t>
      </w:r>
      <w:r>
        <w:rPr>
          <w:rFonts w:ascii="仿宋_GB2312" w:eastAsia="仿宋_GB2312" w:hAnsi="仿宋_GB2312" w:hint="eastAsia"/>
          <w:sz w:val="28"/>
          <w:szCs w:val="32"/>
        </w:rPr>
        <w:t xml:space="preserve"> 号</w:t>
      </w:r>
    </w:p>
    <w:p w:rsidR="00D438B2" w:rsidRDefault="00567728">
      <w:pPr>
        <w:pStyle w:val="2"/>
        <w:shd w:val="clear" w:color="auto" w:fill="FFFFFF"/>
        <w:spacing w:before="300" w:after="0" w:line="420" w:lineRule="atLeast"/>
        <w:jc w:val="center"/>
        <w:rPr>
          <w:rFonts w:asciiTheme="majorEastAsia" w:hAnsiTheme="majorEastAsia" w:cs="宋体"/>
          <w:kern w:val="0"/>
          <w:sz w:val="44"/>
          <w:szCs w:val="44"/>
        </w:rPr>
      </w:pPr>
      <w:r>
        <w:rPr>
          <w:rFonts w:asciiTheme="majorEastAsia" w:hAnsiTheme="majorEastAsia" w:cs="宋体"/>
          <w:b w:val="0"/>
          <w:bCs w:val="0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9pt;margin-top:0pt;height:0pt;width:432pt;z-index:251660288;mso-width-relative:page;mso-height-relative:page;" filled="f" stroked="t" coordsize="21600,21600" o:gfxdata="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yaNhNQAAAAFAQAA&#10;DwAAAAAAAAABACAAAAAiAAAAZHJzL2Rvd25yZXYueG1sUEsBAhQAFAAAAAgAh07iQFEAF9HkAQAA&#10;qwMAAA4AAAAAAAAAAQAgAAAAIwEAAGRycy9lMm9Eb2MueG1sUEsFBgAAAAAGAAYAWQEAAHkFAAAA&#10;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hAnsiTheme="majorEastAsia" w:cs="宋体" w:hint="eastAsia"/>
          <w:kern w:val="0"/>
          <w:sz w:val="44"/>
          <w:szCs w:val="44"/>
        </w:rPr>
        <w:t>关于</w:t>
      </w:r>
      <w:r>
        <w:rPr>
          <w:rFonts w:asciiTheme="majorEastAsia" w:hAnsiTheme="majorEastAsia" w:hint="eastAsia"/>
          <w:kern w:val="0"/>
          <w:sz w:val="44"/>
          <w:szCs w:val="44"/>
        </w:rPr>
        <w:t>2022年学校开题评审的</w:t>
      </w:r>
      <w:r>
        <w:rPr>
          <w:rFonts w:asciiTheme="majorEastAsia" w:hAnsiTheme="majorEastAsia" w:cs="宋体" w:hint="eastAsia"/>
          <w:kern w:val="0"/>
          <w:sz w:val="44"/>
          <w:szCs w:val="44"/>
        </w:rPr>
        <w:t>通知</w:t>
      </w:r>
    </w:p>
    <w:p w:rsidR="00D438B2" w:rsidRDefault="00567728">
      <w:pPr>
        <w:rPr>
          <w:rFonts w:ascii="仿宋_GB2312" w:eastAsia="仿宋_GB2312" w:hAnsi="宋体" w:cs="宋体"/>
          <w:sz w:val="32"/>
          <w:szCs w:val="32"/>
        </w:rPr>
      </w:pPr>
      <w:bookmarkStart w:id="0" w:name="OLE_LINK1"/>
      <w:r>
        <w:rPr>
          <w:rFonts w:ascii="仿宋_GB2312" w:eastAsia="仿宋_GB2312" w:hAnsi="宋体" w:cs="宋体" w:hint="eastAsia"/>
          <w:sz w:val="32"/>
          <w:szCs w:val="32"/>
        </w:rPr>
        <w:t>各位教职工：</w:t>
      </w:r>
    </w:p>
    <w:p w:rsidR="00D438B2" w:rsidRDefault="00567728">
      <w:pPr>
        <w:spacing w:line="360" w:lineRule="auto"/>
        <w:ind w:leftChars="100" w:left="210" w:firstLineChars="100" w:firstLine="32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根据工作安排，2022年校级课题</w:t>
      </w:r>
      <w:r w:rsidR="00C50875">
        <w:rPr>
          <w:rFonts w:ascii="仿宋_GB2312" w:eastAsia="仿宋_GB2312" w:hAnsi="宋体" w:cs="仿宋_GB2312" w:hint="eastAsia"/>
          <w:color w:val="000000"/>
          <w:sz w:val="32"/>
          <w:szCs w:val="32"/>
        </w:rPr>
        <w:t>（社科类）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开题评审将于</w:t>
      </w:r>
      <w:r>
        <w:rPr>
          <w:rFonts w:ascii="仿宋_GB2312" w:eastAsia="仿宋_GB2312" w:hAnsi="宋体" w:cs="仿宋_GB2312" w:hint="eastAsia"/>
          <w:sz w:val="32"/>
          <w:szCs w:val="32"/>
        </w:rPr>
        <w:t>2022年5月</w:t>
      </w:r>
      <w:r w:rsidR="00C50875">
        <w:rPr>
          <w:rFonts w:ascii="仿宋_GB2312" w:eastAsia="仿宋_GB2312" w:hAnsi="宋体" w:cs="仿宋_GB2312" w:hint="eastAsia"/>
          <w:sz w:val="32"/>
          <w:szCs w:val="32"/>
        </w:rPr>
        <w:t>19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举行，请</w:t>
      </w:r>
      <w:r w:rsidR="00C50875">
        <w:rPr>
          <w:rFonts w:ascii="仿宋_GB2312" w:eastAsia="仿宋_GB2312" w:hAnsi="宋体" w:cs="仿宋_GB2312" w:hint="eastAsia"/>
          <w:color w:val="000000"/>
          <w:sz w:val="32"/>
          <w:szCs w:val="32"/>
        </w:rPr>
        <w:t>课题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负责人准备好</w:t>
      </w:r>
      <w:r w:rsidR="00C50875">
        <w:rPr>
          <w:rFonts w:ascii="仿宋_GB2312" w:eastAsia="仿宋_GB2312" w:hAnsi="宋体" w:cs="仿宋_GB2312" w:hint="eastAsia"/>
          <w:color w:val="000000"/>
          <w:sz w:val="32"/>
          <w:szCs w:val="32"/>
        </w:rPr>
        <w:t>开题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资料，现就有关事项通知如下。</w:t>
      </w:r>
    </w:p>
    <w:p w:rsidR="00D438B2" w:rsidRDefault="00567728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安排</w:t>
      </w:r>
    </w:p>
    <w:p w:rsidR="00D438B2" w:rsidRDefault="00567728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1．时间与地点：2022年5月</w:t>
      </w:r>
      <w:r w:rsidR="00190C38">
        <w:rPr>
          <w:rFonts w:ascii="仿宋_GB2312" w:eastAsia="仿宋_GB2312" w:hAnsi="宋体" w:cs="仿宋_GB2312" w:hint="eastAsia"/>
          <w:sz w:val="32"/>
          <w:szCs w:val="32"/>
        </w:rPr>
        <w:t>19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  <w:r w:rsidR="00C50875">
        <w:rPr>
          <w:rFonts w:ascii="仿宋_GB2312" w:eastAsia="仿宋_GB2312" w:hAnsi="宋体" w:cs="仿宋_GB2312" w:hint="eastAsia"/>
          <w:sz w:val="32"/>
          <w:szCs w:val="32"/>
        </w:rPr>
        <w:t>下午1</w:t>
      </w:r>
      <w:r>
        <w:rPr>
          <w:rFonts w:ascii="仿宋_GB2312" w:eastAsia="仿宋_GB2312" w:hAnsi="宋体" w:cs="仿宋_GB2312" w:hint="eastAsia"/>
          <w:sz w:val="32"/>
          <w:szCs w:val="32"/>
        </w:rPr>
        <w:t>点，雪峰校区综合楼0903、0</w:t>
      </w:r>
      <w:r>
        <w:rPr>
          <w:rFonts w:ascii="仿宋_GB2312" w:eastAsia="仿宋_GB2312" w:hAnsi="宋体" w:cs="仿宋_GB2312"/>
          <w:sz w:val="32"/>
          <w:szCs w:val="32"/>
        </w:rPr>
        <w:t>902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D438B2" w:rsidRDefault="00567728">
      <w:pPr>
        <w:spacing w:line="360" w:lineRule="auto"/>
        <w:ind w:firstLineChars="200" w:firstLine="640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2．资料准备：课题负责人须按要求准备开题报告3份、开题评审表（填写好基础信息）1份、开题陈述PPT，材料不规范者不予开题。</w:t>
      </w:r>
    </w:p>
    <w:p w:rsidR="00D438B2" w:rsidRDefault="00567728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2.到场人员：</w:t>
      </w:r>
      <w:r w:rsidR="00C50875">
        <w:rPr>
          <w:rFonts w:ascii="仿宋_GB2312" w:eastAsia="仿宋_GB2312" w:hAnsi="宋体" w:cs="仿宋_GB2312" w:hint="eastAsia"/>
          <w:sz w:val="32"/>
          <w:szCs w:val="32"/>
        </w:rPr>
        <w:t>课题</w:t>
      </w:r>
      <w:r>
        <w:rPr>
          <w:rFonts w:ascii="仿宋_GB2312" w:eastAsia="仿宋_GB2312" w:hAnsi="宋体" w:cs="仿宋_GB2312" w:hint="eastAsia"/>
          <w:sz w:val="32"/>
          <w:szCs w:val="32"/>
        </w:rPr>
        <w:t>负责人、成员1-2人。</w:t>
      </w:r>
    </w:p>
    <w:p w:rsidR="00D438B2" w:rsidRDefault="00567728">
      <w:pPr>
        <w:spacing w:line="360" w:lineRule="auto"/>
        <w:ind w:firstLineChars="200" w:firstLine="643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二、开题流程</w:t>
      </w:r>
    </w:p>
    <w:p w:rsidR="00D438B2" w:rsidRDefault="00567728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1．</w:t>
      </w:r>
      <w:r w:rsidR="00190C38">
        <w:rPr>
          <w:rFonts w:ascii="仿宋_GB2312" w:eastAsia="仿宋_GB2312" w:hAnsi="宋体" w:cs="仿宋_GB2312" w:hint="eastAsia"/>
          <w:sz w:val="32"/>
          <w:szCs w:val="32"/>
        </w:rPr>
        <w:t>课题</w:t>
      </w:r>
      <w:r>
        <w:rPr>
          <w:rFonts w:ascii="仿宋_GB2312" w:eastAsia="仿宋_GB2312" w:hAnsi="宋体" w:cs="仿宋_GB2312" w:hint="eastAsia"/>
          <w:sz w:val="32"/>
          <w:szCs w:val="32"/>
        </w:rPr>
        <w:t>负责人陈述拟解决的问题、研究的内容、创新点、任务分工、预期成果等情况（PPT，≤10分钟）。</w:t>
      </w:r>
    </w:p>
    <w:p w:rsidR="00D438B2" w:rsidRDefault="00567728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190C38">
        <w:rPr>
          <w:rFonts w:ascii="仿宋_GB2312" w:eastAsia="仿宋_GB2312" w:hAnsi="宋体" w:cs="仿宋_GB2312" w:hint="eastAsia"/>
          <w:sz w:val="32"/>
          <w:szCs w:val="32"/>
        </w:rPr>
        <w:t>．</w:t>
      </w:r>
      <w:r>
        <w:rPr>
          <w:rFonts w:ascii="仿宋_GB2312" w:eastAsia="仿宋_GB2312" w:hAnsi="宋体" w:cs="仿宋_GB2312" w:hint="eastAsia"/>
          <w:sz w:val="32"/>
          <w:szCs w:val="32"/>
        </w:rPr>
        <w:t>开题专家给出开题意见，填写《开题评审意见表》。</w:t>
      </w:r>
    </w:p>
    <w:p w:rsidR="00D438B2" w:rsidRDefault="00567728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</w:t>
      </w:r>
      <w:r w:rsidR="00190C38">
        <w:rPr>
          <w:rFonts w:ascii="仿宋_GB2312" w:eastAsia="仿宋_GB2312" w:hAnsi="宋体" w:cs="仿宋_GB2312" w:hint="eastAsia"/>
          <w:sz w:val="32"/>
          <w:szCs w:val="32"/>
        </w:rPr>
        <w:t>．课题</w:t>
      </w:r>
      <w:r>
        <w:rPr>
          <w:rFonts w:ascii="仿宋_GB2312" w:eastAsia="仿宋_GB2312" w:hAnsi="宋体" w:cs="仿宋_GB2312" w:hint="eastAsia"/>
          <w:sz w:val="32"/>
          <w:szCs w:val="32"/>
        </w:rPr>
        <w:t>负责人根据开题评审意见在一周内修改好开题报告，并提交电子稿至科技处张金玲处备案。平台课题至科技处张又文备案。</w:t>
      </w:r>
    </w:p>
    <w:p w:rsidR="00D438B2" w:rsidRDefault="00567728">
      <w:pPr>
        <w:spacing w:line="360" w:lineRule="auto"/>
        <w:ind w:right="780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宋体" w:cs="宋体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335915</wp:posOffset>
            </wp:positionV>
            <wp:extent cx="1598930" cy="1617980"/>
            <wp:effectExtent l="0" t="0" r="1270" b="127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8B2" w:rsidRDefault="00D438B2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</w:p>
    <w:p w:rsidR="00D438B2" w:rsidRDefault="00567728">
      <w:pPr>
        <w:wordWrap w:val="0"/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四川信息职业技术学院科技处 </w:t>
      </w:r>
    </w:p>
    <w:p w:rsidR="00D438B2" w:rsidRDefault="00567728">
      <w:pPr>
        <w:spacing w:line="360" w:lineRule="auto"/>
        <w:ind w:firstLineChars="200" w:firstLine="560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cs="仿宋_GB2312"/>
          <w:sz w:val="28"/>
          <w:szCs w:val="28"/>
        </w:rPr>
        <w:t xml:space="preserve"> 20</w:t>
      </w:r>
      <w:r>
        <w:rPr>
          <w:rFonts w:ascii="仿宋_GB2312" w:eastAsia="仿宋_GB2312" w:cs="仿宋_GB2312" w:hint="eastAsia"/>
          <w:sz w:val="28"/>
          <w:szCs w:val="28"/>
        </w:rPr>
        <w:t>22年5月17日</w:t>
      </w:r>
    </w:p>
    <w:bookmarkEnd w:id="0"/>
    <w:p w:rsidR="00D438B2" w:rsidRDefault="00567728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  <w:r>
        <w:rPr>
          <w:rFonts w:ascii="仿宋_GB2312" w:hAnsi="仿宋_GB2312"/>
          <w:szCs w:val="40"/>
        </w:rPr>
        <w:tab/>
      </w: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D438B2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D438B2" w:rsidRDefault="00567728">
      <w:pPr>
        <w:spacing w:line="36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372100" cy="5080"/>
                <wp:effectExtent l="0" t="0" r="19050" b="330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31.2pt;height:0.4pt;width:423pt;z-index:251662336;mso-width-relative:page;mso-height-relative:page;" filled="f" stroked="t" coordsize="21600,21600" o:gfxdata="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UarYQ1AAA&#10;AAYBAAAPAAAAAAAAAAEAIAAAACIAAABkcnMvZG93bnJldi54bWxQSwECFAAUAAAACACHTuJARNzC&#10;hukBAACt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5080"/>
                <wp:effectExtent l="0" t="0" r="19050" b="330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0pt;height:0.4pt;width:423pt;z-index:251661312;mso-width-relative:page;mso-height-relative:page;" filled="f" stroked="t" coordsize="21600,21600" o:gfxdata="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bRWCLRAAAAAgEA&#10;AA8AAAAAAAAAAQAgAAAAIgAAAGRycy9kb3ducmV2LnhtbFBLAQIUABQAAAAIAIdO4kBqp2jA6AEA&#10;AK0DAAAOAAAAAAAAAAEAIAAAACA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四川信息职业技术学院科技处           2022年5月17日印发</w:t>
      </w:r>
      <w:r>
        <w:rPr>
          <w:rFonts w:ascii="宋体" w:hAnsi="宋体" w:cs="宋体"/>
          <w:b/>
          <w:bCs/>
          <w:color w:val="727272"/>
          <w:kern w:val="0"/>
          <w:sz w:val="30"/>
          <w:szCs w:val="30"/>
        </w:rPr>
        <w:br w:type="page"/>
      </w:r>
      <w:r>
        <w:rPr>
          <w:rFonts w:ascii="Arial" w:hAnsi="Arial" w:cs="Arial" w:hint="eastAsia"/>
          <w:kern w:val="0"/>
          <w:sz w:val="28"/>
          <w:szCs w:val="28"/>
        </w:rPr>
        <w:lastRenderedPageBreak/>
        <w:t>附件：</w:t>
      </w:r>
      <w:r>
        <w:rPr>
          <w:rFonts w:ascii="Arial" w:hAnsi="Arial" w:cs="Arial" w:hint="eastAsia"/>
          <w:kern w:val="0"/>
          <w:sz w:val="28"/>
          <w:szCs w:val="28"/>
        </w:rPr>
        <w:t xml:space="preserve"> </w:t>
      </w:r>
      <w:r>
        <w:rPr>
          <w:rFonts w:ascii="Arial" w:hAnsi="Arial" w:cs="Arial" w:hint="eastAsia"/>
          <w:kern w:val="0"/>
          <w:sz w:val="28"/>
          <w:szCs w:val="28"/>
        </w:rPr>
        <w:t>结题安排清单</w:t>
      </w:r>
    </w:p>
    <w:p w:rsidR="00D438B2" w:rsidRDefault="00567728">
      <w:pPr>
        <w:spacing w:line="36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第</w:t>
      </w:r>
      <w:r>
        <w:rPr>
          <w:rFonts w:ascii="Arial" w:hAnsi="Arial" w:cs="Arial" w:hint="eastAsia"/>
          <w:kern w:val="0"/>
          <w:sz w:val="28"/>
          <w:szCs w:val="28"/>
        </w:rPr>
        <w:t>1</w:t>
      </w:r>
      <w:r>
        <w:rPr>
          <w:rFonts w:ascii="Arial" w:hAnsi="Arial" w:cs="Arial" w:hint="eastAsia"/>
          <w:kern w:val="0"/>
          <w:sz w:val="28"/>
          <w:szCs w:val="28"/>
        </w:rPr>
        <w:t>组：</w:t>
      </w:r>
      <w:r>
        <w:rPr>
          <w:rFonts w:ascii="Arial" w:hAnsi="Arial" w:cs="Arial" w:hint="eastAsia"/>
          <w:kern w:val="0"/>
          <w:sz w:val="28"/>
          <w:szCs w:val="28"/>
        </w:rPr>
        <w:t>2022</w:t>
      </w:r>
      <w:r>
        <w:rPr>
          <w:rFonts w:ascii="Arial" w:hAnsi="Arial" w:cs="Arial" w:hint="eastAsia"/>
          <w:kern w:val="0"/>
          <w:sz w:val="28"/>
          <w:szCs w:val="28"/>
        </w:rPr>
        <w:t>年</w:t>
      </w:r>
      <w:r>
        <w:rPr>
          <w:rFonts w:ascii="Arial" w:hAnsi="Arial" w:cs="Arial" w:hint="eastAsia"/>
          <w:kern w:val="0"/>
          <w:sz w:val="28"/>
          <w:szCs w:val="28"/>
        </w:rPr>
        <w:t xml:space="preserve">5 </w:t>
      </w:r>
      <w:r>
        <w:rPr>
          <w:rFonts w:ascii="Arial" w:hAnsi="Arial" w:cs="Arial" w:hint="eastAsia"/>
          <w:kern w:val="0"/>
          <w:sz w:val="28"/>
          <w:szCs w:val="28"/>
        </w:rPr>
        <w:t>月</w:t>
      </w:r>
      <w:r w:rsidR="00C50875">
        <w:rPr>
          <w:rFonts w:ascii="Arial" w:hAnsi="Arial" w:cs="Arial" w:hint="eastAsia"/>
          <w:kern w:val="0"/>
          <w:sz w:val="28"/>
          <w:szCs w:val="28"/>
        </w:rPr>
        <w:t>19</w:t>
      </w:r>
      <w:r>
        <w:rPr>
          <w:rFonts w:ascii="Arial" w:hAnsi="Arial" w:cs="Arial" w:hint="eastAsia"/>
          <w:kern w:val="0"/>
          <w:sz w:val="28"/>
          <w:szCs w:val="28"/>
        </w:rPr>
        <w:t>日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100"/>
        <w:gridCol w:w="4996"/>
        <w:gridCol w:w="993"/>
        <w:gridCol w:w="1224"/>
      </w:tblGrid>
      <w:tr w:rsidR="00D438B2">
        <w:trPr>
          <w:trHeight w:val="637"/>
        </w:trPr>
        <w:tc>
          <w:tcPr>
            <w:tcW w:w="816" w:type="dxa"/>
            <w:vAlign w:val="center"/>
          </w:tcPr>
          <w:p w:rsidR="00D438B2" w:rsidRDefault="00567728">
            <w:pPr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903</w:t>
            </w:r>
          </w:p>
        </w:tc>
        <w:tc>
          <w:tcPr>
            <w:tcW w:w="8313" w:type="dxa"/>
            <w:gridSpan w:val="4"/>
            <w:vAlign w:val="center"/>
          </w:tcPr>
          <w:p w:rsidR="00D438B2" w:rsidRDefault="00567728" w:rsidP="000F5AE4">
            <w:pPr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评审专家：</w:t>
            </w:r>
            <w:r w:rsidR="00C50875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李长青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（组长）、赵克林</w:t>
            </w:r>
            <w:r w:rsidR="00732EA8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、陈刚</w:t>
            </w:r>
            <w:bookmarkStart w:id="1" w:name="_GoBack"/>
            <w:bookmarkEnd w:id="1"/>
          </w:p>
        </w:tc>
      </w:tr>
      <w:tr w:rsidR="00D438B2">
        <w:trPr>
          <w:trHeight w:val="709"/>
        </w:trPr>
        <w:tc>
          <w:tcPr>
            <w:tcW w:w="816" w:type="dxa"/>
            <w:vAlign w:val="center"/>
          </w:tcPr>
          <w:p w:rsidR="00D438B2" w:rsidRDefault="00567728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 w:rsidR="00D438B2" w:rsidRDefault="00567728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负责人</w:t>
            </w:r>
          </w:p>
        </w:tc>
        <w:tc>
          <w:tcPr>
            <w:tcW w:w="4996" w:type="dxa"/>
            <w:vAlign w:val="center"/>
          </w:tcPr>
          <w:p w:rsidR="00D438B2" w:rsidRDefault="00C5087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课题</w:t>
            </w:r>
            <w:r w:rsidR="00567728">
              <w:rPr>
                <w:rFonts w:ascii="Arial" w:hAnsi="Arial" w:cs="Arial" w:hint="eastAsia"/>
                <w:kern w:val="0"/>
                <w:sz w:val="24"/>
              </w:rPr>
              <w:t>名称</w:t>
            </w:r>
          </w:p>
        </w:tc>
        <w:tc>
          <w:tcPr>
            <w:tcW w:w="993" w:type="dxa"/>
            <w:vAlign w:val="center"/>
          </w:tcPr>
          <w:p w:rsidR="00D438B2" w:rsidRDefault="00567728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年份</w:t>
            </w:r>
          </w:p>
        </w:tc>
        <w:tc>
          <w:tcPr>
            <w:tcW w:w="1224" w:type="dxa"/>
            <w:vAlign w:val="center"/>
          </w:tcPr>
          <w:p w:rsidR="00D438B2" w:rsidRDefault="00567728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备注</w:t>
            </w:r>
          </w:p>
        </w:tc>
      </w:tr>
      <w:tr w:rsidR="00190C38">
        <w:trPr>
          <w:trHeight w:val="495"/>
        </w:trPr>
        <w:tc>
          <w:tcPr>
            <w:tcW w:w="816" w:type="dxa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190C38" w:rsidRDefault="00190C38" w:rsidP="00F4411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康乃馨</w:t>
            </w:r>
          </w:p>
        </w:tc>
        <w:tc>
          <w:tcPr>
            <w:tcW w:w="4996" w:type="dxa"/>
            <w:vAlign w:val="center"/>
          </w:tcPr>
          <w:p w:rsidR="00190C38" w:rsidRDefault="00190C38" w:rsidP="00F441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网络亚文化视角下高职学生思想政治教育的挑战与对策研究</w:t>
            </w:r>
          </w:p>
        </w:tc>
        <w:tc>
          <w:tcPr>
            <w:tcW w:w="993" w:type="dxa"/>
            <w:vAlign w:val="center"/>
          </w:tcPr>
          <w:p w:rsidR="00190C38" w:rsidRDefault="00190C38" w:rsidP="00F4411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F4411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</w:tc>
      </w:tr>
      <w:tr w:rsidR="00190C38">
        <w:trPr>
          <w:trHeight w:val="844"/>
        </w:trPr>
        <w:tc>
          <w:tcPr>
            <w:tcW w:w="816" w:type="dxa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190C38" w:rsidRDefault="00190C38" w:rsidP="00F4411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庞小波</w:t>
            </w:r>
          </w:p>
        </w:tc>
        <w:tc>
          <w:tcPr>
            <w:tcW w:w="4996" w:type="dxa"/>
            <w:vAlign w:val="center"/>
          </w:tcPr>
          <w:p w:rsidR="00190C38" w:rsidRDefault="00190C38" w:rsidP="00F441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“三全育人”理念下高校资助育人工作研究</w:t>
            </w:r>
          </w:p>
          <w:p w:rsidR="00190C38" w:rsidRDefault="00190C38" w:rsidP="00F441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——以四川信息职业技术学院为例</w:t>
            </w:r>
          </w:p>
        </w:tc>
        <w:tc>
          <w:tcPr>
            <w:tcW w:w="993" w:type="dxa"/>
            <w:vAlign w:val="center"/>
          </w:tcPr>
          <w:p w:rsidR="00190C38" w:rsidRDefault="00190C38" w:rsidP="00F4411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F4411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</w:t>
            </w:r>
          </w:p>
        </w:tc>
      </w:tr>
      <w:tr w:rsidR="00190C38">
        <w:trPr>
          <w:trHeight w:val="844"/>
        </w:trPr>
        <w:tc>
          <w:tcPr>
            <w:tcW w:w="816" w:type="dxa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190C38" w:rsidRDefault="00190C38" w:rsidP="00F4411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何开薇</w:t>
            </w:r>
          </w:p>
        </w:tc>
        <w:tc>
          <w:tcPr>
            <w:tcW w:w="4996" w:type="dxa"/>
            <w:vAlign w:val="center"/>
          </w:tcPr>
          <w:p w:rsidR="00190C38" w:rsidRDefault="00190C38" w:rsidP="00F441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就业难对大学生思想政治教育的影响研究</w:t>
            </w:r>
          </w:p>
        </w:tc>
        <w:tc>
          <w:tcPr>
            <w:tcW w:w="993" w:type="dxa"/>
            <w:vAlign w:val="center"/>
          </w:tcPr>
          <w:p w:rsidR="00190C38" w:rsidRDefault="00190C38" w:rsidP="00F4411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F4411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</w:t>
            </w:r>
          </w:p>
        </w:tc>
      </w:tr>
      <w:tr w:rsidR="00190C38">
        <w:trPr>
          <w:trHeight w:val="844"/>
        </w:trPr>
        <w:tc>
          <w:tcPr>
            <w:tcW w:w="816" w:type="dxa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190C38" w:rsidRDefault="00190C38" w:rsidP="00F4411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蒋辉</w:t>
            </w:r>
          </w:p>
        </w:tc>
        <w:tc>
          <w:tcPr>
            <w:tcW w:w="4996" w:type="dxa"/>
            <w:vAlign w:val="center"/>
          </w:tcPr>
          <w:p w:rsidR="00190C38" w:rsidRDefault="00190C38" w:rsidP="00F441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广元市昭化籍抗美援朝老兵口述史研究</w:t>
            </w:r>
          </w:p>
        </w:tc>
        <w:tc>
          <w:tcPr>
            <w:tcW w:w="993" w:type="dxa"/>
            <w:vAlign w:val="center"/>
          </w:tcPr>
          <w:p w:rsidR="00190C38" w:rsidRDefault="00190C38" w:rsidP="00F4411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F4411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</w:t>
            </w:r>
          </w:p>
        </w:tc>
      </w:tr>
      <w:tr w:rsidR="00190C38">
        <w:trPr>
          <w:trHeight w:val="700"/>
        </w:trPr>
        <w:tc>
          <w:tcPr>
            <w:tcW w:w="816" w:type="dxa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190C38" w:rsidRDefault="00190C38" w:rsidP="00F4411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董春华</w:t>
            </w:r>
          </w:p>
        </w:tc>
        <w:tc>
          <w:tcPr>
            <w:tcW w:w="4996" w:type="dxa"/>
            <w:vAlign w:val="center"/>
          </w:tcPr>
          <w:p w:rsidR="00190C38" w:rsidRDefault="00190C38" w:rsidP="00F441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抗美援朝精神融入高校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思政课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教学路径研究</w:t>
            </w:r>
          </w:p>
          <w:p w:rsidR="00190C38" w:rsidRDefault="00190C38" w:rsidP="00F441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——基于广元籍抗美援朝老兵实证研究视角</w:t>
            </w:r>
          </w:p>
        </w:tc>
        <w:tc>
          <w:tcPr>
            <w:tcW w:w="993" w:type="dxa"/>
            <w:vAlign w:val="center"/>
          </w:tcPr>
          <w:p w:rsidR="00190C38" w:rsidRDefault="00190C38" w:rsidP="00F4411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F4411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</w:t>
            </w:r>
          </w:p>
        </w:tc>
      </w:tr>
      <w:tr w:rsidR="00190C38">
        <w:trPr>
          <w:trHeight w:val="458"/>
        </w:trPr>
        <w:tc>
          <w:tcPr>
            <w:tcW w:w="816" w:type="dxa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190C38" w:rsidRDefault="00190C38" w:rsidP="00F4411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强娇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娇</w:t>
            </w:r>
            <w:proofErr w:type="gramEnd"/>
          </w:p>
        </w:tc>
        <w:tc>
          <w:tcPr>
            <w:tcW w:w="4996" w:type="dxa"/>
            <w:vAlign w:val="center"/>
          </w:tcPr>
          <w:p w:rsidR="00190C38" w:rsidRDefault="00190C38" w:rsidP="00F441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广元市青川县张家村乡村振兴的带动效应研究</w:t>
            </w:r>
          </w:p>
        </w:tc>
        <w:tc>
          <w:tcPr>
            <w:tcW w:w="993" w:type="dxa"/>
            <w:vAlign w:val="center"/>
          </w:tcPr>
          <w:p w:rsidR="00190C38" w:rsidRDefault="00190C38" w:rsidP="00F4411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F4411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</w:t>
            </w:r>
          </w:p>
        </w:tc>
      </w:tr>
      <w:tr w:rsidR="00190C38">
        <w:trPr>
          <w:trHeight w:val="458"/>
        </w:trPr>
        <w:tc>
          <w:tcPr>
            <w:tcW w:w="816" w:type="dxa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190C38" w:rsidRDefault="00190C38" w:rsidP="00D156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胡官金</w:t>
            </w:r>
            <w:proofErr w:type="gramEnd"/>
          </w:p>
        </w:tc>
        <w:tc>
          <w:tcPr>
            <w:tcW w:w="4996" w:type="dxa"/>
            <w:vAlign w:val="center"/>
          </w:tcPr>
          <w:p w:rsidR="00190C38" w:rsidRDefault="00190C38" w:rsidP="00D156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乡村振兴战略下青川县传统村落活化路径研究</w:t>
            </w:r>
          </w:p>
        </w:tc>
        <w:tc>
          <w:tcPr>
            <w:tcW w:w="993" w:type="dxa"/>
            <w:vAlign w:val="center"/>
          </w:tcPr>
          <w:p w:rsidR="00190C38" w:rsidRDefault="00190C38" w:rsidP="00D156F2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D156F2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  <w:p w:rsidR="00190C38" w:rsidRDefault="00190C38" w:rsidP="00D156F2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青年</w:t>
            </w:r>
          </w:p>
        </w:tc>
      </w:tr>
      <w:tr w:rsidR="00190C38">
        <w:trPr>
          <w:trHeight w:val="458"/>
        </w:trPr>
        <w:tc>
          <w:tcPr>
            <w:tcW w:w="816" w:type="dxa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190C38" w:rsidRDefault="00190C38" w:rsidP="00D156F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孙红霞</w:t>
            </w:r>
          </w:p>
        </w:tc>
        <w:tc>
          <w:tcPr>
            <w:tcW w:w="4996" w:type="dxa"/>
            <w:vAlign w:val="center"/>
          </w:tcPr>
          <w:p w:rsidR="00190C38" w:rsidRDefault="00190C38" w:rsidP="00D156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中国共产党人精神谱系融入高职概论课教学的策略研究</w:t>
            </w:r>
          </w:p>
        </w:tc>
        <w:tc>
          <w:tcPr>
            <w:tcW w:w="993" w:type="dxa"/>
            <w:vAlign w:val="center"/>
          </w:tcPr>
          <w:p w:rsidR="00190C38" w:rsidRDefault="00190C38" w:rsidP="00D156F2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D156F2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  <w:p w:rsidR="00190C38" w:rsidRDefault="00190C38" w:rsidP="00D156F2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青年</w:t>
            </w:r>
          </w:p>
        </w:tc>
      </w:tr>
      <w:tr w:rsidR="00190C38">
        <w:trPr>
          <w:trHeight w:val="458"/>
        </w:trPr>
        <w:tc>
          <w:tcPr>
            <w:tcW w:w="816" w:type="dxa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190C38" w:rsidRDefault="00190C38" w:rsidP="009B524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焦娇</w:t>
            </w:r>
            <w:proofErr w:type="gramEnd"/>
          </w:p>
        </w:tc>
        <w:tc>
          <w:tcPr>
            <w:tcW w:w="4996" w:type="dxa"/>
            <w:vAlign w:val="center"/>
          </w:tcPr>
          <w:p w:rsidR="00190C38" w:rsidRDefault="00190C38" w:rsidP="009B52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乡村振兴背景下农村公共文化精准服务研究----以广元市青川县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沙州镇青坪村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为例</w:t>
            </w:r>
          </w:p>
        </w:tc>
        <w:tc>
          <w:tcPr>
            <w:tcW w:w="993" w:type="dxa"/>
            <w:vAlign w:val="center"/>
          </w:tcPr>
          <w:p w:rsidR="00190C38" w:rsidRDefault="00190C38" w:rsidP="009B524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9B524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  <w:p w:rsidR="00190C38" w:rsidRDefault="00190C38" w:rsidP="009B524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青年</w:t>
            </w:r>
          </w:p>
        </w:tc>
      </w:tr>
      <w:tr w:rsidR="00190C38">
        <w:trPr>
          <w:trHeight w:val="458"/>
        </w:trPr>
        <w:tc>
          <w:tcPr>
            <w:tcW w:w="816" w:type="dxa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10</w:t>
            </w:r>
          </w:p>
        </w:tc>
        <w:tc>
          <w:tcPr>
            <w:tcW w:w="1100" w:type="dxa"/>
            <w:vAlign w:val="center"/>
          </w:tcPr>
          <w:p w:rsidR="00190C38" w:rsidRDefault="00190C38" w:rsidP="009B524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侯东</w:t>
            </w:r>
            <w:proofErr w:type="gramEnd"/>
          </w:p>
        </w:tc>
        <w:tc>
          <w:tcPr>
            <w:tcW w:w="4996" w:type="dxa"/>
            <w:vAlign w:val="center"/>
          </w:tcPr>
          <w:p w:rsidR="00190C38" w:rsidRDefault="00190C38" w:rsidP="009B52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“三全育人”背景下高校学生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社团思政育人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实施路径与模式研究</w:t>
            </w:r>
          </w:p>
        </w:tc>
        <w:tc>
          <w:tcPr>
            <w:tcW w:w="993" w:type="dxa"/>
            <w:vAlign w:val="center"/>
          </w:tcPr>
          <w:p w:rsidR="00190C38" w:rsidRDefault="00190C38" w:rsidP="009B524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9B524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  <w:p w:rsidR="00190C38" w:rsidRDefault="00190C38" w:rsidP="009B524F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青年</w:t>
            </w:r>
          </w:p>
        </w:tc>
      </w:tr>
    </w:tbl>
    <w:p w:rsidR="00190C38" w:rsidRDefault="00190C38">
      <w:pPr>
        <w:spacing w:line="360" w:lineRule="auto"/>
        <w:rPr>
          <w:rFonts w:ascii="Arial" w:hAnsi="Arial" w:cs="Arial"/>
          <w:kern w:val="0"/>
          <w:sz w:val="28"/>
          <w:szCs w:val="28"/>
        </w:rPr>
      </w:pPr>
    </w:p>
    <w:p w:rsidR="00190C38" w:rsidRDefault="00190C38">
      <w:pPr>
        <w:widowControl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br w:type="page"/>
      </w:r>
    </w:p>
    <w:p w:rsidR="00D438B2" w:rsidRDefault="00567728">
      <w:pPr>
        <w:spacing w:line="36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lastRenderedPageBreak/>
        <w:t>第</w:t>
      </w:r>
      <w:r>
        <w:rPr>
          <w:rFonts w:ascii="Arial" w:hAnsi="Arial" w:cs="Arial" w:hint="eastAsia"/>
          <w:kern w:val="0"/>
          <w:sz w:val="28"/>
          <w:szCs w:val="28"/>
        </w:rPr>
        <w:t>2</w:t>
      </w:r>
      <w:r>
        <w:rPr>
          <w:rFonts w:ascii="Arial" w:hAnsi="Arial" w:cs="Arial" w:hint="eastAsia"/>
          <w:kern w:val="0"/>
          <w:sz w:val="28"/>
          <w:szCs w:val="28"/>
        </w:rPr>
        <w:t>组：</w:t>
      </w:r>
      <w:r>
        <w:rPr>
          <w:rFonts w:ascii="Arial" w:hAnsi="Arial" w:cs="Arial" w:hint="eastAsia"/>
          <w:kern w:val="0"/>
          <w:sz w:val="28"/>
          <w:szCs w:val="28"/>
        </w:rPr>
        <w:t>2022</w:t>
      </w:r>
      <w:r>
        <w:rPr>
          <w:rFonts w:ascii="Arial" w:hAnsi="Arial" w:cs="Arial" w:hint="eastAsia"/>
          <w:kern w:val="0"/>
          <w:sz w:val="28"/>
          <w:szCs w:val="28"/>
        </w:rPr>
        <w:t>年</w:t>
      </w:r>
      <w:r>
        <w:rPr>
          <w:rFonts w:ascii="Arial" w:hAnsi="Arial" w:cs="Arial" w:hint="eastAsia"/>
          <w:kern w:val="0"/>
          <w:sz w:val="28"/>
          <w:szCs w:val="28"/>
        </w:rPr>
        <w:t>5</w:t>
      </w:r>
      <w:r>
        <w:rPr>
          <w:rFonts w:ascii="Arial" w:hAnsi="Arial" w:cs="Arial" w:hint="eastAsia"/>
          <w:kern w:val="0"/>
          <w:sz w:val="28"/>
          <w:szCs w:val="28"/>
        </w:rPr>
        <w:t>月</w:t>
      </w:r>
      <w:r w:rsidR="00C50875">
        <w:rPr>
          <w:rFonts w:ascii="Arial" w:hAnsi="Arial" w:cs="Arial" w:hint="eastAsia"/>
          <w:kern w:val="0"/>
          <w:sz w:val="28"/>
          <w:szCs w:val="28"/>
        </w:rPr>
        <w:t>19</w:t>
      </w:r>
      <w:r>
        <w:rPr>
          <w:rFonts w:ascii="Arial" w:hAnsi="Arial" w:cs="Arial" w:hint="eastAsia"/>
          <w:kern w:val="0"/>
          <w:sz w:val="28"/>
          <w:szCs w:val="28"/>
        </w:rPr>
        <w:t>日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"/>
        <w:gridCol w:w="1100"/>
        <w:gridCol w:w="4996"/>
        <w:gridCol w:w="993"/>
        <w:gridCol w:w="1224"/>
      </w:tblGrid>
      <w:tr w:rsidR="00D438B2">
        <w:trPr>
          <w:trHeight w:val="458"/>
        </w:trPr>
        <w:tc>
          <w:tcPr>
            <w:tcW w:w="810" w:type="dxa"/>
            <w:vAlign w:val="center"/>
          </w:tcPr>
          <w:p w:rsidR="00D438B2" w:rsidRDefault="00567728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902</w:t>
            </w:r>
          </w:p>
        </w:tc>
        <w:tc>
          <w:tcPr>
            <w:tcW w:w="8319" w:type="dxa"/>
            <w:gridSpan w:val="5"/>
            <w:vAlign w:val="center"/>
          </w:tcPr>
          <w:p w:rsidR="00D438B2" w:rsidRDefault="00567728" w:rsidP="00C5087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评审专家：王克军（组长）、</w:t>
            </w:r>
            <w:r w:rsidR="00C50875">
              <w:rPr>
                <w:rFonts w:ascii="Arial" w:hAnsi="Arial" w:cs="Arial" w:hint="eastAsia"/>
                <w:kern w:val="0"/>
                <w:sz w:val="28"/>
                <w:szCs w:val="28"/>
              </w:rPr>
              <w:t>杜君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、</w:t>
            </w:r>
            <w:r w:rsidR="00C50875">
              <w:rPr>
                <w:rFonts w:ascii="Arial" w:hAnsi="Arial" w:cs="Arial" w:hint="eastAsia"/>
                <w:kern w:val="0"/>
                <w:sz w:val="28"/>
                <w:szCs w:val="28"/>
              </w:rPr>
              <w:t>李娟</w:t>
            </w:r>
          </w:p>
        </w:tc>
      </w:tr>
      <w:tr w:rsidR="00D438B2">
        <w:trPr>
          <w:trHeight w:val="458"/>
        </w:trPr>
        <w:tc>
          <w:tcPr>
            <w:tcW w:w="816" w:type="dxa"/>
            <w:gridSpan w:val="2"/>
            <w:vAlign w:val="center"/>
          </w:tcPr>
          <w:p w:rsidR="00D438B2" w:rsidRDefault="00567728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 w:rsidR="00D438B2" w:rsidRDefault="00567728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负责人</w:t>
            </w:r>
          </w:p>
        </w:tc>
        <w:tc>
          <w:tcPr>
            <w:tcW w:w="4996" w:type="dxa"/>
            <w:vAlign w:val="center"/>
          </w:tcPr>
          <w:p w:rsidR="00D438B2" w:rsidRDefault="00C5087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课题</w:t>
            </w:r>
            <w:r w:rsidR="00567728">
              <w:rPr>
                <w:rFonts w:ascii="Arial" w:hAnsi="Arial" w:cs="Arial" w:hint="eastAsia"/>
                <w:kern w:val="0"/>
                <w:sz w:val="24"/>
              </w:rPr>
              <w:t>名称</w:t>
            </w:r>
          </w:p>
        </w:tc>
        <w:tc>
          <w:tcPr>
            <w:tcW w:w="993" w:type="dxa"/>
            <w:vAlign w:val="center"/>
          </w:tcPr>
          <w:p w:rsidR="00D438B2" w:rsidRDefault="00567728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年份</w:t>
            </w:r>
          </w:p>
        </w:tc>
        <w:tc>
          <w:tcPr>
            <w:tcW w:w="1224" w:type="dxa"/>
            <w:vAlign w:val="center"/>
          </w:tcPr>
          <w:p w:rsidR="00D438B2" w:rsidRDefault="00567728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备注</w:t>
            </w:r>
          </w:p>
        </w:tc>
      </w:tr>
      <w:tr w:rsidR="00D438B2">
        <w:trPr>
          <w:trHeight w:val="666"/>
        </w:trPr>
        <w:tc>
          <w:tcPr>
            <w:tcW w:w="816" w:type="dxa"/>
            <w:gridSpan w:val="2"/>
            <w:vAlign w:val="center"/>
          </w:tcPr>
          <w:p w:rsidR="00D438B2" w:rsidRDefault="0056772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D438B2" w:rsidRDefault="0056772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徐岩</w:t>
            </w:r>
          </w:p>
        </w:tc>
        <w:tc>
          <w:tcPr>
            <w:tcW w:w="4996" w:type="dxa"/>
            <w:vAlign w:val="center"/>
          </w:tcPr>
          <w:p w:rsidR="00D438B2" w:rsidRDefault="00567728">
            <w:pPr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乡村振兴战略背景下川北地区农村电商应用型人才培育路径研究</w:t>
            </w:r>
          </w:p>
        </w:tc>
        <w:tc>
          <w:tcPr>
            <w:tcW w:w="993" w:type="dxa"/>
            <w:vAlign w:val="center"/>
          </w:tcPr>
          <w:p w:rsidR="00D438B2" w:rsidRDefault="0056772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D438B2" w:rsidRDefault="0056772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</w:tc>
      </w:tr>
      <w:tr w:rsidR="00190C38">
        <w:trPr>
          <w:trHeight w:val="458"/>
        </w:trPr>
        <w:tc>
          <w:tcPr>
            <w:tcW w:w="816" w:type="dxa"/>
            <w:gridSpan w:val="2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190C38" w:rsidRDefault="00190C38" w:rsidP="00FE6F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周维</w:t>
            </w:r>
          </w:p>
        </w:tc>
        <w:tc>
          <w:tcPr>
            <w:tcW w:w="4996" w:type="dxa"/>
            <w:vAlign w:val="center"/>
          </w:tcPr>
          <w:p w:rsidR="00190C38" w:rsidRDefault="00190C38" w:rsidP="00FE6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“OBE+学导式”排舞教学模式研究</w:t>
            </w:r>
          </w:p>
        </w:tc>
        <w:tc>
          <w:tcPr>
            <w:tcW w:w="993" w:type="dxa"/>
            <w:vAlign w:val="center"/>
          </w:tcPr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青年</w:t>
            </w:r>
          </w:p>
        </w:tc>
      </w:tr>
      <w:tr w:rsidR="00190C38">
        <w:trPr>
          <w:trHeight w:val="458"/>
        </w:trPr>
        <w:tc>
          <w:tcPr>
            <w:tcW w:w="816" w:type="dxa"/>
            <w:gridSpan w:val="2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190C38" w:rsidRDefault="00190C38" w:rsidP="00FE6F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王艳荣</w:t>
            </w:r>
            <w:proofErr w:type="gramEnd"/>
          </w:p>
        </w:tc>
        <w:tc>
          <w:tcPr>
            <w:tcW w:w="4996" w:type="dxa"/>
            <w:vAlign w:val="center"/>
          </w:tcPr>
          <w:p w:rsidR="00190C38" w:rsidRDefault="00190C38" w:rsidP="00FE6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新时代党史教育融入高职英语教学的实证研究</w:t>
            </w:r>
          </w:p>
        </w:tc>
        <w:tc>
          <w:tcPr>
            <w:tcW w:w="993" w:type="dxa"/>
            <w:vAlign w:val="center"/>
          </w:tcPr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青年</w:t>
            </w:r>
          </w:p>
        </w:tc>
      </w:tr>
      <w:tr w:rsidR="00190C38">
        <w:trPr>
          <w:trHeight w:val="458"/>
        </w:trPr>
        <w:tc>
          <w:tcPr>
            <w:tcW w:w="816" w:type="dxa"/>
            <w:gridSpan w:val="2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190C38" w:rsidRDefault="00190C38" w:rsidP="00FE6F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张金豆</w:t>
            </w:r>
          </w:p>
        </w:tc>
        <w:tc>
          <w:tcPr>
            <w:tcW w:w="4996" w:type="dxa"/>
            <w:vAlign w:val="center"/>
          </w:tcPr>
          <w:p w:rsidR="00190C38" w:rsidRDefault="00190C38" w:rsidP="00FE6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高职院校大数据与会计专业推行学分银行制度的路径研究</w:t>
            </w:r>
          </w:p>
        </w:tc>
        <w:tc>
          <w:tcPr>
            <w:tcW w:w="993" w:type="dxa"/>
            <w:vAlign w:val="center"/>
          </w:tcPr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青年</w:t>
            </w:r>
          </w:p>
        </w:tc>
      </w:tr>
      <w:tr w:rsidR="00190C38">
        <w:trPr>
          <w:trHeight w:val="458"/>
        </w:trPr>
        <w:tc>
          <w:tcPr>
            <w:tcW w:w="816" w:type="dxa"/>
            <w:gridSpan w:val="2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190C38" w:rsidRDefault="00190C38" w:rsidP="00FE6FF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苗玉刚</w:t>
            </w:r>
            <w:proofErr w:type="gramEnd"/>
          </w:p>
        </w:tc>
        <w:tc>
          <w:tcPr>
            <w:tcW w:w="4996" w:type="dxa"/>
            <w:vAlign w:val="center"/>
          </w:tcPr>
          <w:p w:rsidR="00190C38" w:rsidRDefault="00190C38" w:rsidP="00FE6FFD"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基于工作室的自动化专业创新人才培养研究与实践</w:t>
            </w:r>
          </w:p>
        </w:tc>
        <w:tc>
          <w:tcPr>
            <w:tcW w:w="993" w:type="dxa"/>
            <w:vAlign w:val="center"/>
          </w:tcPr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</w:tc>
      </w:tr>
      <w:tr w:rsidR="00190C38">
        <w:trPr>
          <w:trHeight w:val="458"/>
        </w:trPr>
        <w:tc>
          <w:tcPr>
            <w:tcW w:w="816" w:type="dxa"/>
            <w:gridSpan w:val="2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190C38" w:rsidRDefault="00190C38" w:rsidP="00FE6F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张兵权</w:t>
            </w:r>
          </w:p>
        </w:tc>
        <w:tc>
          <w:tcPr>
            <w:tcW w:w="4996" w:type="dxa"/>
            <w:vAlign w:val="center"/>
          </w:tcPr>
          <w:p w:rsidR="00190C38" w:rsidRDefault="00190C38" w:rsidP="00FE6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高职院校学生对运动后肌肉康复方法的认知调查研究</w:t>
            </w:r>
          </w:p>
        </w:tc>
        <w:tc>
          <w:tcPr>
            <w:tcW w:w="993" w:type="dxa"/>
            <w:vAlign w:val="center"/>
          </w:tcPr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青年</w:t>
            </w:r>
          </w:p>
        </w:tc>
      </w:tr>
      <w:tr w:rsidR="00190C38">
        <w:trPr>
          <w:trHeight w:val="458"/>
        </w:trPr>
        <w:tc>
          <w:tcPr>
            <w:tcW w:w="816" w:type="dxa"/>
            <w:gridSpan w:val="2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190C38" w:rsidRDefault="00190C38" w:rsidP="00FE6F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郭明波</w:t>
            </w:r>
          </w:p>
        </w:tc>
        <w:tc>
          <w:tcPr>
            <w:tcW w:w="4996" w:type="dxa"/>
            <w:vAlign w:val="center"/>
          </w:tcPr>
          <w:p w:rsidR="00190C38" w:rsidRDefault="00190C38" w:rsidP="00FE6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绿色物流背景下动力电池梯度利用的回收策略研究</w:t>
            </w:r>
          </w:p>
        </w:tc>
        <w:tc>
          <w:tcPr>
            <w:tcW w:w="993" w:type="dxa"/>
            <w:vAlign w:val="center"/>
          </w:tcPr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  <w:p w:rsidR="00190C38" w:rsidRDefault="00190C38" w:rsidP="00FE6FF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青年</w:t>
            </w:r>
          </w:p>
        </w:tc>
      </w:tr>
      <w:tr w:rsidR="00190C38">
        <w:trPr>
          <w:trHeight w:val="458"/>
        </w:trPr>
        <w:tc>
          <w:tcPr>
            <w:tcW w:w="816" w:type="dxa"/>
            <w:gridSpan w:val="2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190C38" w:rsidRDefault="00190C38" w:rsidP="00E44F5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李建容</w:t>
            </w:r>
            <w:proofErr w:type="gramEnd"/>
          </w:p>
        </w:tc>
        <w:tc>
          <w:tcPr>
            <w:tcW w:w="4996" w:type="dxa"/>
            <w:vAlign w:val="center"/>
          </w:tcPr>
          <w:p w:rsidR="00190C38" w:rsidRDefault="00190C38" w:rsidP="00E44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“精准思政”视角下高职院校大学生爱国主义教育研究</w:t>
            </w:r>
          </w:p>
        </w:tc>
        <w:tc>
          <w:tcPr>
            <w:tcW w:w="993" w:type="dxa"/>
            <w:vAlign w:val="center"/>
          </w:tcPr>
          <w:p w:rsidR="00190C38" w:rsidRDefault="00190C38" w:rsidP="00E44F5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E44F5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</w:tc>
      </w:tr>
      <w:tr w:rsidR="00190C38">
        <w:trPr>
          <w:trHeight w:val="458"/>
        </w:trPr>
        <w:tc>
          <w:tcPr>
            <w:tcW w:w="816" w:type="dxa"/>
            <w:gridSpan w:val="2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190C38" w:rsidRDefault="00190C38" w:rsidP="00E44F5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朱莉</w:t>
            </w:r>
          </w:p>
        </w:tc>
        <w:tc>
          <w:tcPr>
            <w:tcW w:w="4996" w:type="dxa"/>
            <w:vAlign w:val="center"/>
          </w:tcPr>
          <w:p w:rsidR="00190C38" w:rsidRDefault="00190C38" w:rsidP="00E44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新时代高职院校心理委员胜任力评估及提升策略研究</w:t>
            </w:r>
          </w:p>
        </w:tc>
        <w:tc>
          <w:tcPr>
            <w:tcW w:w="993" w:type="dxa"/>
            <w:vAlign w:val="center"/>
          </w:tcPr>
          <w:p w:rsidR="00190C38" w:rsidRDefault="00190C38" w:rsidP="00E44F5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E44F5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  <w:p w:rsidR="00190C38" w:rsidRDefault="00190C38" w:rsidP="00E44F5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青年</w:t>
            </w:r>
          </w:p>
        </w:tc>
      </w:tr>
      <w:tr w:rsidR="00190C38">
        <w:trPr>
          <w:trHeight w:val="458"/>
        </w:trPr>
        <w:tc>
          <w:tcPr>
            <w:tcW w:w="816" w:type="dxa"/>
            <w:gridSpan w:val="2"/>
            <w:vAlign w:val="center"/>
          </w:tcPr>
          <w:p w:rsidR="00190C38" w:rsidRDefault="00190C38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10</w:t>
            </w:r>
          </w:p>
        </w:tc>
        <w:tc>
          <w:tcPr>
            <w:tcW w:w="1100" w:type="dxa"/>
            <w:vAlign w:val="center"/>
          </w:tcPr>
          <w:p w:rsidR="00190C38" w:rsidRDefault="00190C38" w:rsidP="00E44F5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刘美彤</w:t>
            </w:r>
          </w:p>
        </w:tc>
        <w:tc>
          <w:tcPr>
            <w:tcW w:w="4996" w:type="dxa"/>
            <w:vAlign w:val="center"/>
          </w:tcPr>
          <w:p w:rsidR="00190C38" w:rsidRDefault="00190C38" w:rsidP="00E44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短视频对高职学生思想政治教育的影响及对策研究</w:t>
            </w:r>
          </w:p>
        </w:tc>
        <w:tc>
          <w:tcPr>
            <w:tcW w:w="993" w:type="dxa"/>
            <w:vAlign w:val="center"/>
          </w:tcPr>
          <w:p w:rsidR="00190C38" w:rsidRDefault="00190C38" w:rsidP="00E44F5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190C38" w:rsidRDefault="00190C38" w:rsidP="00E44F5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校级</w:t>
            </w:r>
          </w:p>
          <w:p w:rsidR="00190C38" w:rsidRDefault="00190C38" w:rsidP="00E44F5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青年</w:t>
            </w:r>
          </w:p>
        </w:tc>
      </w:tr>
    </w:tbl>
    <w:p w:rsidR="00D438B2" w:rsidRDefault="00D438B2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D438B2">
      <w:pgSz w:w="11906" w:h="16838"/>
      <w:pgMar w:top="1440" w:right="148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B8" w:rsidRDefault="004F4FB8" w:rsidP="00732EA8">
      <w:r>
        <w:separator/>
      </w:r>
    </w:p>
  </w:endnote>
  <w:endnote w:type="continuationSeparator" w:id="0">
    <w:p w:rsidR="004F4FB8" w:rsidRDefault="004F4FB8" w:rsidP="0073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B8" w:rsidRDefault="004F4FB8" w:rsidP="00732EA8">
      <w:r>
        <w:separator/>
      </w:r>
    </w:p>
  </w:footnote>
  <w:footnote w:type="continuationSeparator" w:id="0">
    <w:p w:rsidR="004F4FB8" w:rsidRDefault="004F4FB8" w:rsidP="0073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25ED"/>
    <w:multiLevelType w:val="multilevel"/>
    <w:tmpl w:val="433C25E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NzVhNDE2ZjYzYWNiNDI4NTRjNzIyOWJmODE5Y2UifQ=="/>
  </w:docVars>
  <w:rsids>
    <w:rsidRoot w:val="00557527"/>
    <w:rsid w:val="000F5AE4"/>
    <w:rsid w:val="0013192C"/>
    <w:rsid w:val="00190C38"/>
    <w:rsid w:val="001A7A4B"/>
    <w:rsid w:val="00242836"/>
    <w:rsid w:val="00303922"/>
    <w:rsid w:val="003A0699"/>
    <w:rsid w:val="004F4FB8"/>
    <w:rsid w:val="00557527"/>
    <w:rsid w:val="00567728"/>
    <w:rsid w:val="005F5744"/>
    <w:rsid w:val="006A0A6F"/>
    <w:rsid w:val="00714B92"/>
    <w:rsid w:val="00732EA8"/>
    <w:rsid w:val="00790834"/>
    <w:rsid w:val="007E3F7C"/>
    <w:rsid w:val="00814240"/>
    <w:rsid w:val="00901C22"/>
    <w:rsid w:val="00B0206C"/>
    <w:rsid w:val="00B4018D"/>
    <w:rsid w:val="00B764C9"/>
    <w:rsid w:val="00BB7ECF"/>
    <w:rsid w:val="00BF5FF3"/>
    <w:rsid w:val="00C50875"/>
    <w:rsid w:val="00CB7CC1"/>
    <w:rsid w:val="00D438B2"/>
    <w:rsid w:val="00F2202D"/>
    <w:rsid w:val="22E03145"/>
    <w:rsid w:val="3C695C90"/>
    <w:rsid w:val="3DA037A5"/>
    <w:rsid w:val="5D8C73E1"/>
    <w:rsid w:val="781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223</Words>
  <Characters>1275</Characters>
  <Application>Microsoft Office Word</Application>
  <DocSecurity>0</DocSecurity>
  <Lines>10</Lines>
  <Paragraphs>2</Paragraphs>
  <ScaleCrop>false</ScaleCrop>
  <Company>四川信息职业技术学院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张金玲</dc:creator>
  <cp:lastModifiedBy>张金玲</cp:lastModifiedBy>
  <cp:revision>8</cp:revision>
  <dcterms:created xsi:type="dcterms:W3CDTF">2022-05-17T07:25:00Z</dcterms:created>
  <dcterms:modified xsi:type="dcterms:W3CDTF">2022-05-18T06:27:00Z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A33C478C3E7B462CBE9F76B6EEE50E60</vt:lpwstr>
  </property>
</Properties>
</file>